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E7" w:rsidRDefault="006256E7" w:rsidP="001A1B55">
      <w:pPr>
        <w:shd w:val="clear" w:color="auto" w:fill="FFFFFF"/>
        <w:rPr>
          <w:rFonts w:asciiTheme="minorHAnsi" w:hAnsiTheme="minorHAnsi"/>
          <w:spacing w:val="20"/>
          <w:szCs w:val="24"/>
        </w:rPr>
      </w:pPr>
      <w:r w:rsidRPr="006256E7">
        <w:rPr>
          <w:rFonts w:asciiTheme="minorHAnsi" w:hAnsiTheme="minorHAnsi"/>
          <w:spacing w:val="20"/>
          <w:szCs w:val="24"/>
        </w:rPr>
        <w:t xml:space="preserve">Dz. </w:t>
      </w:r>
      <w:r w:rsidR="00D15AEE">
        <w:rPr>
          <w:rFonts w:asciiTheme="minorHAnsi" w:hAnsiTheme="minorHAnsi"/>
          <w:spacing w:val="20"/>
          <w:szCs w:val="24"/>
        </w:rPr>
        <w:t>921</w:t>
      </w:r>
      <w:r w:rsidRPr="006256E7">
        <w:rPr>
          <w:rFonts w:asciiTheme="minorHAnsi" w:hAnsiTheme="minorHAnsi"/>
          <w:spacing w:val="20"/>
          <w:szCs w:val="24"/>
        </w:rPr>
        <w:t xml:space="preserve"> Rozdz. </w:t>
      </w:r>
      <w:r w:rsidR="00D15AEE">
        <w:rPr>
          <w:rFonts w:asciiTheme="minorHAnsi" w:hAnsiTheme="minorHAnsi"/>
          <w:spacing w:val="20"/>
          <w:szCs w:val="24"/>
        </w:rPr>
        <w:t>92109</w:t>
      </w:r>
      <w:r w:rsidRPr="006256E7">
        <w:rPr>
          <w:rFonts w:asciiTheme="minorHAnsi" w:hAnsiTheme="minorHAnsi"/>
          <w:spacing w:val="20"/>
          <w:szCs w:val="24"/>
        </w:rPr>
        <w:t xml:space="preserve"> </w:t>
      </w:r>
      <w:bookmarkStart w:id="0" w:name="_GoBack"/>
      <w:bookmarkEnd w:id="0"/>
      <w:r w:rsidRPr="006256E7">
        <w:rPr>
          <w:rFonts w:asciiTheme="minorHAnsi" w:hAnsiTheme="minorHAnsi"/>
          <w:spacing w:val="20"/>
          <w:szCs w:val="24"/>
        </w:rPr>
        <w:t>§ 6050</w:t>
      </w:r>
    </w:p>
    <w:p w:rsidR="00EE7C87" w:rsidRPr="008146AD" w:rsidRDefault="00EE7C87" w:rsidP="001A1B55">
      <w:pPr>
        <w:shd w:val="clear" w:color="auto" w:fill="FFFFFF"/>
        <w:rPr>
          <w:rFonts w:asciiTheme="minorHAnsi" w:hAnsiTheme="minorHAnsi"/>
          <w:spacing w:val="20"/>
          <w:szCs w:val="24"/>
        </w:rPr>
      </w:pPr>
    </w:p>
    <w:p w:rsidR="00E570EB" w:rsidRPr="002C1D2D" w:rsidRDefault="00E570EB" w:rsidP="00E570EB">
      <w:pPr>
        <w:shd w:val="clear" w:color="auto" w:fill="FFFFFF"/>
        <w:spacing w:line="276" w:lineRule="auto"/>
        <w:jc w:val="center"/>
        <w:rPr>
          <w:b/>
          <w:spacing w:val="100"/>
          <w:sz w:val="28"/>
          <w:szCs w:val="24"/>
        </w:rPr>
      </w:pPr>
      <w:r>
        <w:rPr>
          <w:b/>
          <w:spacing w:val="100"/>
          <w:sz w:val="28"/>
          <w:szCs w:val="24"/>
        </w:rPr>
        <w:t>UMOWA</w:t>
      </w:r>
    </w:p>
    <w:p w:rsidR="00E570EB" w:rsidRPr="00D6455A" w:rsidRDefault="00E570EB" w:rsidP="00E570EB">
      <w:pPr>
        <w:shd w:val="clear" w:color="auto" w:fill="FFFFFF"/>
        <w:jc w:val="center"/>
        <w:rPr>
          <w:sz w:val="14"/>
        </w:rPr>
      </w:pPr>
    </w:p>
    <w:p w:rsidR="00FA6845" w:rsidRPr="004238E1" w:rsidRDefault="00FA6845" w:rsidP="00DF78D2">
      <w:pPr>
        <w:shd w:val="clear" w:color="auto" w:fill="FFFFFF"/>
        <w:spacing w:line="360" w:lineRule="auto"/>
        <w:ind w:right="-55"/>
        <w:rPr>
          <w:spacing w:val="-4"/>
          <w:sz w:val="24"/>
          <w:szCs w:val="24"/>
        </w:rPr>
      </w:pPr>
      <w:r w:rsidRPr="004238E1">
        <w:rPr>
          <w:spacing w:val="-4"/>
          <w:sz w:val="24"/>
          <w:szCs w:val="24"/>
        </w:rPr>
        <w:t xml:space="preserve">Zawarta w </w:t>
      </w:r>
      <w:r w:rsidRPr="00FB1F55">
        <w:rPr>
          <w:spacing w:val="-4"/>
          <w:sz w:val="24"/>
          <w:szCs w:val="24"/>
        </w:rPr>
        <w:t>dniu</w:t>
      </w:r>
      <w:r w:rsidR="00780119" w:rsidRPr="00FB1F55">
        <w:rPr>
          <w:spacing w:val="-4"/>
          <w:sz w:val="24"/>
          <w:szCs w:val="24"/>
        </w:rPr>
        <w:t xml:space="preserve"> </w:t>
      </w:r>
      <w:r w:rsidR="00DF78D2">
        <w:rPr>
          <w:spacing w:val="-4"/>
          <w:sz w:val="24"/>
          <w:szCs w:val="24"/>
          <w:u w:val="dotted"/>
        </w:rPr>
        <w:t xml:space="preserve">                     </w:t>
      </w:r>
      <w:r w:rsidR="008146AD" w:rsidRPr="00DF78D2">
        <w:rPr>
          <w:spacing w:val="-4"/>
          <w:sz w:val="24"/>
          <w:szCs w:val="24"/>
          <w:u w:val="dotted"/>
        </w:rPr>
        <w:t>r.</w:t>
      </w:r>
      <w:r w:rsidR="00DF78D2">
        <w:rPr>
          <w:spacing w:val="-4"/>
          <w:sz w:val="24"/>
          <w:szCs w:val="24"/>
        </w:rPr>
        <w:t xml:space="preserve"> </w:t>
      </w:r>
      <w:r w:rsidR="00BA61E5" w:rsidRPr="004238E1">
        <w:rPr>
          <w:spacing w:val="-4"/>
          <w:sz w:val="24"/>
          <w:szCs w:val="24"/>
        </w:rPr>
        <w:t xml:space="preserve">pomiędzy </w:t>
      </w:r>
      <w:r w:rsidR="00270D6C">
        <w:rPr>
          <w:spacing w:val="-4"/>
          <w:sz w:val="24"/>
          <w:szCs w:val="24"/>
        </w:rPr>
        <w:t xml:space="preserve">Gminą Sędziszów NIP 656–21–64–804 </w:t>
      </w:r>
      <w:r w:rsidR="00BA61E5" w:rsidRPr="004238E1">
        <w:rPr>
          <w:spacing w:val="-4"/>
          <w:sz w:val="24"/>
          <w:szCs w:val="24"/>
        </w:rPr>
        <w:t>z</w:t>
      </w:r>
      <w:r w:rsidR="00270D6C">
        <w:rPr>
          <w:spacing w:val="-4"/>
          <w:sz w:val="24"/>
          <w:szCs w:val="24"/>
        </w:rPr>
        <w:t xml:space="preserve"> siedzibą</w:t>
      </w:r>
      <w:r w:rsidR="005C59E1">
        <w:rPr>
          <w:spacing w:val="-4"/>
          <w:sz w:val="24"/>
          <w:szCs w:val="24"/>
        </w:rPr>
        <w:t xml:space="preserve"> </w:t>
      </w:r>
      <w:r w:rsidR="00091F92">
        <w:rPr>
          <w:spacing w:val="-4"/>
          <w:sz w:val="24"/>
          <w:szCs w:val="24"/>
        </w:rPr>
        <w:t xml:space="preserve"> </w:t>
      </w:r>
      <w:r w:rsidR="005C59E1">
        <w:rPr>
          <w:spacing w:val="-4"/>
          <w:sz w:val="24"/>
          <w:szCs w:val="24"/>
        </w:rPr>
        <w:t xml:space="preserve">ul. Dworcowa 20 </w:t>
      </w:r>
      <w:r w:rsidR="007B1809">
        <w:rPr>
          <w:spacing w:val="-4"/>
          <w:sz w:val="24"/>
          <w:szCs w:val="24"/>
        </w:rPr>
        <w:t xml:space="preserve">; </w:t>
      </w:r>
      <w:r w:rsidR="005C59E1">
        <w:rPr>
          <w:spacing w:val="-4"/>
          <w:sz w:val="24"/>
          <w:szCs w:val="24"/>
        </w:rPr>
        <w:t>28–340  Sędziszów tel. 41 38 11 127, faks  41 38 11</w:t>
      </w:r>
      <w:r w:rsidR="00793AAA">
        <w:rPr>
          <w:spacing w:val="-4"/>
          <w:sz w:val="24"/>
          <w:szCs w:val="24"/>
        </w:rPr>
        <w:t> </w:t>
      </w:r>
      <w:r w:rsidR="005C59E1">
        <w:rPr>
          <w:spacing w:val="-4"/>
          <w:sz w:val="24"/>
          <w:szCs w:val="24"/>
        </w:rPr>
        <w:t>131</w:t>
      </w:r>
      <w:r w:rsidR="00793AAA">
        <w:rPr>
          <w:spacing w:val="-4"/>
          <w:sz w:val="24"/>
          <w:szCs w:val="24"/>
        </w:rPr>
        <w:t>,</w:t>
      </w:r>
      <w:r w:rsidR="005C59E1">
        <w:rPr>
          <w:spacing w:val="-4"/>
          <w:sz w:val="24"/>
          <w:szCs w:val="24"/>
        </w:rPr>
        <w:t xml:space="preserve"> reprezentowaną przez:  </w:t>
      </w:r>
    </w:p>
    <w:p w:rsidR="00A03CF8" w:rsidRPr="002A5E2B" w:rsidRDefault="00676D7A" w:rsidP="004238E1">
      <w:pPr>
        <w:shd w:val="clear" w:color="auto" w:fill="FFFFFF"/>
        <w:spacing w:line="360" w:lineRule="auto"/>
        <w:ind w:right="4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 Sędziszowa</w:t>
      </w:r>
      <w:r w:rsidR="00A21F30">
        <w:rPr>
          <w:b/>
          <w:bCs/>
          <w:sz w:val="24"/>
          <w:szCs w:val="24"/>
        </w:rPr>
        <w:tab/>
      </w:r>
      <w:r w:rsidR="00A21F30">
        <w:rPr>
          <w:b/>
          <w:bCs/>
          <w:sz w:val="24"/>
          <w:szCs w:val="24"/>
        </w:rPr>
        <w:tab/>
      </w:r>
      <w:r w:rsidR="002A5E2B">
        <w:rPr>
          <w:b/>
          <w:bCs/>
          <w:sz w:val="24"/>
          <w:szCs w:val="24"/>
        </w:rPr>
        <w:t xml:space="preserve"> </w:t>
      </w:r>
      <w:r w:rsidR="002A5E2B">
        <w:rPr>
          <w:b/>
          <w:bCs/>
          <w:sz w:val="24"/>
          <w:szCs w:val="24"/>
        </w:rPr>
        <w:tab/>
      </w:r>
      <w:r w:rsidR="005C59E1" w:rsidRPr="004104D7">
        <w:rPr>
          <w:bCs/>
          <w:i/>
          <w:sz w:val="24"/>
          <w:szCs w:val="24"/>
        </w:rPr>
        <w:t xml:space="preserve">mgr </w:t>
      </w:r>
      <w:r>
        <w:rPr>
          <w:bCs/>
          <w:i/>
          <w:sz w:val="24"/>
          <w:szCs w:val="24"/>
        </w:rPr>
        <w:t>inż. Wacław Szarek</w:t>
      </w:r>
    </w:p>
    <w:p w:rsidR="00BA61E5" w:rsidRPr="004238E1" w:rsidRDefault="00A03CF8" w:rsidP="002768D8">
      <w:pPr>
        <w:shd w:val="clear" w:color="auto" w:fill="FFFFFF"/>
        <w:spacing w:line="360" w:lineRule="auto"/>
        <w:ind w:right="459"/>
        <w:rPr>
          <w:spacing w:val="-4"/>
          <w:sz w:val="24"/>
          <w:szCs w:val="24"/>
        </w:rPr>
      </w:pPr>
      <w:r w:rsidRPr="004238E1">
        <w:rPr>
          <w:sz w:val="24"/>
          <w:szCs w:val="24"/>
        </w:rPr>
        <w:t>przy udziale</w:t>
      </w:r>
      <w:r w:rsidRPr="004238E1">
        <w:rPr>
          <w:b/>
          <w:sz w:val="24"/>
          <w:szCs w:val="24"/>
        </w:rPr>
        <w:t xml:space="preserve"> </w:t>
      </w:r>
      <w:r w:rsidR="00BA61E5" w:rsidRPr="004238E1">
        <w:rPr>
          <w:b/>
          <w:bCs/>
          <w:sz w:val="24"/>
          <w:szCs w:val="24"/>
        </w:rPr>
        <w:t>Skarbnik Gminy</w:t>
      </w:r>
      <w:r w:rsidR="00E72B00">
        <w:rPr>
          <w:b/>
          <w:bCs/>
          <w:sz w:val="24"/>
          <w:szCs w:val="24"/>
        </w:rPr>
        <w:tab/>
      </w:r>
      <w:r w:rsidR="00031AAB">
        <w:rPr>
          <w:b/>
          <w:bCs/>
          <w:sz w:val="24"/>
          <w:szCs w:val="24"/>
        </w:rPr>
        <w:tab/>
      </w:r>
      <w:r w:rsidR="003D16BD" w:rsidRPr="003D16BD">
        <w:rPr>
          <w:bCs/>
          <w:i/>
          <w:sz w:val="24"/>
          <w:szCs w:val="24"/>
        </w:rPr>
        <w:t xml:space="preserve">mgr </w:t>
      </w:r>
      <w:r w:rsidR="00AC1AAE">
        <w:rPr>
          <w:bCs/>
          <w:i/>
          <w:sz w:val="24"/>
          <w:szCs w:val="24"/>
        </w:rPr>
        <w:t>Aneta Gryc</w:t>
      </w:r>
      <w:r w:rsidR="0094067F" w:rsidRPr="004104D7">
        <w:rPr>
          <w:i/>
          <w:sz w:val="24"/>
          <w:szCs w:val="24"/>
        </w:rPr>
        <w:t xml:space="preserve"> </w:t>
      </w:r>
      <w:r w:rsidR="002768D8" w:rsidRPr="004104D7">
        <w:rPr>
          <w:i/>
          <w:sz w:val="24"/>
          <w:szCs w:val="24"/>
        </w:rPr>
        <w:t xml:space="preserve">        </w:t>
      </w:r>
      <w:r w:rsidR="00780119">
        <w:rPr>
          <w:i/>
          <w:sz w:val="24"/>
          <w:szCs w:val="24"/>
        </w:rPr>
        <w:tab/>
      </w:r>
      <w:r w:rsidR="002768D8" w:rsidRPr="004104D7">
        <w:rPr>
          <w:i/>
          <w:sz w:val="24"/>
          <w:szCs w:val="24"/>
        </w:rPr>
        <w:t xml:space="preserve">                                     </w:t>
      </w:r>
      <w:r w:rsidR="0094067F" w:rsidRPr="004238E1">
        <w:rPr>
          <w:sz w:val="24"/>
          <w:szCs w:val="24"/>
        </w:rPr>
        <w:t>zwan</w:t>
      </w:r>
      <w:r w:rsidR="002768D8">
        <w:rPr>
          <w:sz w:val="24"/>
          <w:szCs w:val="24"/>
        </w:rPr>
        <w:t>ym</w:t>
      </w:r>
      <w:r w:rsidR="0094067F" w:rsidRPr="004238E1">
        <w:rPr>
          <w:sz w:val="24"/>
          <w:szCs w:val="24"/>
        </w:rPr>
        <w:t xml:space="preserve"> dalej </w:t>
      </w:r>
      <w:r w:rsidR="0094067F" w:rsidRPr="004238E1">
        <w:rPr>
          <w:b/>
          <w:sz w:val="24"/>
          <w:szCs w:val="24"/>
        </w:rPr>
        <w:t>„</w:t>
      </w:r>
      <w:r w:rsidR="000D41C8" w:rsidRPr="004238E1">
        <w:rPr>
          <w:b/>
          <w:sz w:val="24"/>
          <w:szCs w:val="24"/>
        </w:rPr>
        <w:t>Zamawiającym</w:t>
      </w:r>
      <w:r w:rsidR="00BA61E5" w:rsidRPr="004238E1">
        <w:rPr>
          <w:b/>
          <w:sz w:val="24"/>
          <w:szCs w:val="24"/>
        </w:rPr>
        <w:t>"</w:t>
      </w:r>
      <w:r w:rsidR="000D41C8" w:rsidRPr="004238E1">
        <w:rPr>
          <w:b/>
          <w:sz w:val="24"/>
          <w:szCs w:val="24"/>
        </w:rPr>
        <w:t>,</w:t>
      </w:r>
    </w:p>
    <w:p w:rsidR="005E5C4C" w:rsidRDefault="00BA61E5" w:rsidP="005E5C4C">
      <w:pPr>
        <w:shd w:val="clear" w:color="auto" w:fill="FFFFFF"/>
        <w:spacing w:line="360" w:lineRule="auto"/>
        <w:ind w:left="14"/>
        <w:jc w:val="both"/>
        <w:rPr>
          <w:bCs/>
          <w:i/>
          <w:spacing w:val="-4"/>
          <w:sz w:val="24"/>
          <w:szCs w:val="24"/>
        </w:rPr>
      </w:pPr>
      <w:r w:rsidRPr="004238E1">
        <w:rPr>
          <w:spacing w:val="-4"/>
          <w:sz w:val="24"/>
          <w:szCs w:val="24"/>
        </w:rPr>
        <w:t>a</w:t>
      </w:r>
      <w:r w:rsidR="00B43269">
        <w:rPr>
          <w:spacing w:val="-4"/>
          <w:sz w:val="24"/>
          <w:szCs w:val="24"/>
        </w:rPr>
        <w:tab/>
      </w:r>
      <w:r w:rsidR="00B43269">
        <w:rPr>
          <w:spacing w:val="-4"/>
          <w:sz w:val="24"/>
          <w:szCs w:val="24"/>
        </w:rPr>
        <w:tab/>
      </w:r>
      <w:r w:rsidR="00B43269">
        <w:rPr>
          <w:spacing w:val="-4"/>
          <w:sz w:val="24"/>
          <w:szCs w:val="24"/>
        </w:rPr>
        <w:tab/>
      </w:r>
      <w:r w:rsidR="00FB1F55">
        <w:rPr>
          <w:spacing w:val="-4"/>
          <w:sz w:val="24"/>
          <w:szCs w:val="24"/>
        </w:rPr>
        <w:tab/>
      </w:r>
      <w:r w:rsidR="00FB1F55">
        <w:rPr>
          <w:spacing w:val="-4"/>
          <w:sz w:val="24"/>
          <w:szCs w:val="24"/>
        </w:rPr>
        <w:tab/>
      </w:r>
      <w:r w:rsidR="00FB1F55">
        <w:rPr>
          <w:spacing w:val="-4"/>
          <w:sz w:val="24"/>
          <w:szCs w:val="24"/>
        </w:rPr>
        <w:tab/>
      </w:r>
      <w:r w:rsidR="00B43269">
        <w:rPr>
          <w:spacing w:val="-4"/>
          <w:sz w:val="24"/>
          <w:szCs w:val="24"/>
        </w:rPr>
        <w:tab/>
      </w:r>
      <w:r w:rsidR="00B43269">
        <w:rPr>
          <w:spacing w:val="-4"/>
          <w:sz w:val="24"/>
          <w:szCs w:val="24"/>
        </w:rPr>
        <w:tab/>
      </w:r>
      <w:r w:rsidR="00B43269">
        <w:rPr>
          <w:spacing w:val="-4"/>
          <w:sz w:val="24"/>
          <w:szCs w:val="24"/>
        </w:rPr>
        <w:tab/>
      </w:r>
      <w:r w:rsidRPr="004238E1">
        <w:rPr>
          <w:spacing w:val="-4"/>
          <w:sz w:val="24"/>
          <w:szCs w:val="24"/>
        </w:rPr>
        <w:t xml:space="preserve"> </w:t>
      </w:r>
    </w:p>
    <w:p w:rsidR="00A21F30" w:rsidRPr="00DF78D2" w:rsidRDefault="00031AAB" w:rsidP="00B43269">
      <w:pPr>
        <w:shd w:val="clear" w:color="auto" w:fill="FFFFFF"/>
        <w:spacing w:line="360" w:lineRule="auto"/>
        <w:ind w:left="14"/>
        <w:jc w:val="both"/>
        <w:rPr>
          <w:sz w:val="24"/>
          <w:szCs w:val="24"/>
          <w:u w:val="dotted"/>
        </w:rPr>
      </w:pPr>
      <w:r w:rsidRPr="00FB1F55">
        <w:rPr>
          <w:bCs/>
          <w:spacing w:val="-4"/>
          <w:sz w:val="24"/>
          <w:szCs w:val="24"/>
        </w:rPr>
        <w:t>Nazwa Firmy</w:t>
      </w:r>
      <w:r w:rsidR="00432A71" w:rsidRPr="00FB1F55">
        <w:rPr>
          <w:bCs/>
          <w:spacing w:val="-4"/>
          <w:sz w:val="24"/>
          <w:szCs w:val="24"/>
        </w:rPr>
        <w:tab/>
      </w:r>
      <w:r w:rsidR="00BE720C">
        <w:rPr>
          <w:b/>
          <w:bCs/>
          <w:spacing w:val="-4"/>
          <w:sz w:val="24"/>
          <w:szCs w:val="24"/>
        </w:rPr>
        <w:tab/>
      </w:r>
      <w:r w:rsidR="00FB1F55">
        <w:rPr>
          <w:b/>
          <w:bCs/>
          <w:spacing w:val="-4"/>
          <w:sz w:val="24"/>
          <w:szCs w:val="24"/>
        </w:rPr>
        <w:tab/>
      </w:r>
      <w:r w:rsidR="00FB1F55">
        <w:rPr>
          <w:b/>
          <w:bCs/>
          <w:spacing w:val="-4"/>
          <w:sz w:val="24"/>
          <w:szCs w:val="24"/>
        </w:rPr>
        <w:tab/>
      </w:r>
      <w:r w:rsidR="00FB1F55">
        <w:rPr>
          <w:b/>
          <w:bCs/>
          <w:spacing w:val="-4"/>
          <w:sz w:val="24"/>
          <w:szCs w:val="24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</w:p>
    <w:p w:rsidR="00A21F30" w:rsidRDefault="009C0A1A" w:rsidP="00A21F30">
      <w:pPr>
        <w:spacing w:line="360" w:lineRule="auto"/>
        <w:rPr>
          <w:bCs/>
          <w:i/>
          <w:spacing w:val="-4"/>
          <w:sz w:val="24"/>
          <w:szCs w:val="24"/>
        </w:rPr>
      </w:pPr>
      <w:r w:rsidRPr="00FB1F55">
        <w:rPr>
          <w:spacing w:val="-4"/>
          <w:sz w:val="24"/>
          <w:szCs w:val="24"/>
        </w:rPr>
        <w:t>Pełny A</w:t>
      </w:r>
      <w:r w:rsidR="00031AAB" w:rsidRPr="00FB1F55">
        <w:rPr>
          <w:spacing w:val="-4"/>
          <w:sz w:val="24"/>
          <w:szCs w:val="24"/>
        </w:rPr>
        <w:t xml:space="preserve">dres </w:t>
      </w:r>
      <w:r w:rsidRPr="00FB1F55">
        <w:rPr>
          <w:spacing w:val="-4"/>
          <w:sz w:val="24"/>
          <w:szCs w:val="24"/>
        </w:rPr>
        <w:t>F</w:t>
      </w:r>
      <w:r w:rsidR="00031AAB" w:rsidRPr="00FB1F55">
        <w:rPr>
          <w:spacing w:val="-4"/>
          <w:sz w:val="24"/>
          <w:szCs w:val="24"/>
        </w:rPr>
        <w:t>irmy</w:t>
      </w:r>
      <w:r w:rsidR="00432A71">
        <w:rPr>
          <w:b/>
          <w:spacing w:val="-4"/>
          <w:sz w:val="24"/>
          <w:szCs w:val="24"/>
        </w:rPr>
        <w:tab/>
      </w:r>
      <w:r w:rsidR="00FB1F55">
        <w:rPr>
          <w:b/>
          <w:spacing w:val="-4"/>
          <w:sz w:val="24"/>
          <w:szCs w:val="24"/>
        </w:rPr>
        <w:tab/>
      </w:r>
      <w:r w:rsidR="00FB1F55">
        <w:rPr>
          <w:b/>
          <w:spacing w:val="-4"/>
          <w:sz w:val="24"/>
          <w:szCs w:val="24"/>
        </w:rPr>
        <w:tab/>
      </w:r>
      <w:r w:rsidR="00FB1F55">
        <w:rPr>
          <w:b/>
          <w:spacing w:val="-4"/>
          <w:sz w:val="24"/>
          <w:szCs w:val="24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</w:p>
    <w:p w:rsidR="00606736" w:rsidRDefault="00606736" w:rsidP="00A21F30">
      <w:pPr>
        <w:spacing w:line="360" w:lineRule="auto"/>
        <w:rPr>
          <w:b/>
          <w:spacing w:val="-4"/>
          <w:sz w:val="24"/>
          <w:szCs w:val="24"/>
        </w:rPr>
      </w:pPr>
      <w:r w:rsidRPr="00FB1F55">
        <w:rPr>
          <w:spacing w:val="-4"/>
          <w:sz w:val="24"/>
          <w:szCs w:val="24"/>
        </w:rPr>
        <w:t>NIP</w:t>
      </w:r>
      <w:r w:rsidRPr="00FB1F55">
        <w:rPr>
          <w:bCs/>
          <w:spacing w:val="-4"/>
          <w:sz w:val="24"/>
          <w:szCs w:val="24"/>
        </w:rPr>
        <w:t xml:space="preserve"> </w:t>
      </w:r>
      <w:r w:rsidR="00EE0C2E" w:rsidRPr="00FB1F55">
        <w:rPr>
          <w:bCs/>
          <w:spacing w:val="-4"/>
          <w:sz w:val="24"/>
          <w:szCs w:val="24"/>
        </w:rPr>
        <w:tab/>
      </w:r>
      <w:r w:rsidR="00EE0C2E">
        <w:rPr>
          <w:bCs/>
          <w:i/>
          <w:spacing w:val="-4"/>
          <w:sz w:val="24"/>
          <w:szCs w:val="24"/>
        </w:rPr>
        <w:tab/>
      </w:r>
      <w:r w:rsidR="00EE0C2E">
        <w:rPr>
          <w:bCs/>
          <w:i/>
          <w:spacing w:val="-4"/>
          <w:sz w:val="24"/>
          <w:szCs w:val="24"/>
        </w:rPr>
        <w:tab/>
      </w:r>
      <w:r w:rsidR="00FB1F55">
        <w:rPr>
          <w:bCs/>
          <w:i/>
          <w:spacing w:val="-4"/>
          <w:sz w:val="24"/>
          <w:szCs w:val="24"/>
        </w:rPr>
        <w:tab/>
      </w:r>
      <w:r w:rsidR="00FB1F55">
        <w:rPr>
          <w:bCs/>
          <w:i/>
          <w:spacing w:val="-4"/>
          <w:sz w:val="24"/>
          <w:szCs w:val="24"/>
        </w:rPr>
        <w:tab/>
      </w:r>
      <w:r w:rsidR="00FB1F55">
        <w:rPr>
          <w:bCs/>
          <w:i/>
          <w:spacing w:val="-4"/>
          <w:sz w:val="24"/>
          <w:szCs w:val="24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</w:p>
    <w:p w:rsidR="00FB1F55" w:rsidRPr="005C59E1" w:rsidRDefault="00FB1F55" w:rsidP="00A21F30">
      <w:pPr>
        <w:spacing w:line="360" w:lineRule="auto"/>
        <w:rPr>
          <w:bCs/>
          <w:spacing w:val="-4"/>
          <w:sz w:val="24"/>
          <w:szCs w:val="24"/>
        </w:rPr>
      </w:pPr>
      <w:r w:rsidRPr="00FB1F55">
        <w:rPr>
          <w:spacing w:val="-4"/>
          <w:sz w:val="24"/>
          <w:szCs w:val="24"/>
        </w:rPr>
        <w:t>Reprezentowaną przez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  <w:r w:rsidR="00DF78D2">
        <w:rPr>
          <w:bCs/>
          <w:spacing w:val="-4"/>
          <w:sz w:val="24"/>
          <w:szCs w:val="24"/>
          <w:u w:val="dotted"/>
        </w:rPr>
        <w:tab/>
      </w:r>
    </w:p>
    <w:p w:rsidR="00BA61E5" w:rsidRPr="004238E1" w:rsidRDefault="00E55786" w:rsidP="002768D8">
      <w:pPr>
        <w:shd w:val="clear" w:color="auto" w:fill="FFFFFF"/>
        <w:spacing w:line="360" w:lineRule="auto"/>
        <w:ind w:left="14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z</w:t>
      </w:r>
      <w:r w:rsidR="00031AAB">
        <w:rPr>
          <w:spacing w:val="-4"/>
          <w:sz w:val="24"/>
          <w:szCs w:val="24"/>
        </w:rPr>
        <w:t>wan</w:t>
      </w:r>
      <w:r w:rsidR="005C59E1">
        <w:rPr>
          <w:spacing w:val="-4"/>
          <w:sz w:val="24"/>
          <w:szCs w:val="24"/>
        </w:rPr>
        <w:t>ą (</w:t>
      </w:r>
      <w:r w:rsidR="00031AAB">
        <w:rPr>
          <w:spacing w:val="-4"/>
          <w:sz w:val="24"/>
          <w:szCs w:val="24"/>
        </w:rPr>
        <w:t>ym</w:t>
      </w:r>
      <w:r w:rsidR="005C59E1">
        <w:rPr>
          <w:spacing w:val="-4"/>
          <w:sz w:val="24"/>
          <w:szCs w:val="24"/>
        </w:rPr>
        <w:t>)</w:t>
      </w:r>
      <w:r w:rsidR="00031AAB">
        <w:rPr>
          <w:spacing w:val="-4"/>
          <w:sz w:val="24"/>
          <w:szCs w:val="24"/>
        </w:rPr>
        <w:t xml:space="preserve"> w</w:t>
      </w:r>
      <w:r w:rsidR="00BA61E5" w:rsidRPr="004238E1">
        <w:rPr>
          <w:spacing w:val="-4"/>
          <w:sz w:val="24"/>
          <w:szCs w:val="24"/>
        </w:rPr>
        <w:t xml:space="preserve"> </w:t>
      </w:r>
      <w:r w:rsidR="0094067F" w:rsidRPr="004238E1">
        <w:rPr>
          <w:spacing w:val="-4"/>
          <w:sz w:val="24"/>
          <w:szCs w:val="24"/>
        </w:rPr>
        <w:t xml:space="preserve">dalszej części </w:t>
      </w:r>
      <w:r w:rsidR="0094067F" w:rsidRPr="004238E1">
        <w:rPr>
          <w:b/>
          <w:spacing w:val="-4"/>
          <w:sz w:val="24"/>
          <w:szCs w:val="24"/>
        </w:rPr>
        <w:t>„</w:t>
      </w:r>
      <w:r w:rsidR="000D41C8" w:rsidRPr="004238E1">
        <w:rPr>
          <w:b/>
          <w:spacing w:val="-4"/>
          <w:sz w:val="24"/>
          <w:szCs w:val="24"/>
        </w:rPr>
        <w:t>Wykonawcą</w:t>
      </w:r>
      <w:r w:rsidR="00BA61E5" w:rsidRPr="004238E1">
        <w:rPr>
          <w:b/>
          <w:spacing w:val="-4"/>
          <w:sz w:val="24"/>
          <w:szCs w:val="24"/>
        </w:rPr>
        <w:t>”.</w:t>
      </w:r>
      <w:r w:rsidR="00D6455A" w:rsidRPr="00D6455A">
        <w:rPr>
          <w:sz w:val="24"/>
          <w:szCs w:val="24"/>
        </w:rPr>
        <w:t xml:space="preserve"> </w:t>
      </w:r>
    </w:p>
    <w:p w:rsidR="008146AD" w:rsidRDefault="008146AD" w:rsidP="004238E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4E5AB5" w:rsidRPr="004238E1" w:rsidRDefault="00BA61E5" w:rsidP="004238E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780119">
        <w:rPr>
          <w:b/>
          <w:sz w:val="24"/>
          <w:szCs w:val="24"/>
        </w:rPr>
        <w:t xml:space="preserve"> </w:t>
      </w:r>
      <w:r w:rsidRPr="004238E1">
        <w:rPr>
          <w:b/>
          <w:sz w:val="24"/>
          <w:szCs w:val="24"/>
        </w:rPr>
        <w:t>1</w:t>
      </w:r>
    </w:p>
    <w:p w:rsidR="001F5A9C" w:rsidRPr="00B64A52" w:rsidRDefault="001F5A9C" w:rsidP="0069575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działając</w:t>
      </w:r>
      <w:r w:rsidRPr="006B74A5">
        <w:rPr>
          <w:sz w:val="24"/>
          <w:szCs w:val="24"/>
        </w:rPr>
        <w:t xml:space="preserve"> na podstawie Zarządzenia Nr</w:t>
      </w:r>
      <w:r w:rsidR="00FF04C6">
        <w:rPr>
          <w:sz w:val="24"/>
          <w:szCs w:val="24"/>
        </w:rPr>
        <w:t xml:space="preserve"> BM.120.53</w:t>
      </w:r>
      <w:r w:rsidR="00B64A52">
        <w:rPr>
          <w:sz w:val="24"/>
          <w:szCs w:val="24"/>
        </w:rPr>
        <w:t>.2021</w:t>
      </w:r>
      <w:r w:rsidRPr="006B74A5">
        <w:rPr>
          <w:sz w:val="24"/>
          <w:szCs w:val="24"/>
        </w:rPr>
        <w:t xml:space="preserve"> Burmistrza Sędziszowa </w:t>
      </w:r>
      <w:r w:rsidR="00126F70">
        <w:rPr>
          <w:sz w:val="24"/>
          <w:szCs w:val="24"/>
        </w:rPr>
        <w:br/>
      </w:r>
      <w:r w:rsidRPr="006B74A5">
        <w:rPr>
          <w:sz w:val="24"/>
          <w:szCs w:val="24"/>
        </w:rPr>
        <w:t xml:space="preserve">z dnia </w:t>
      </w:r>
      <w:r w:rsidR="00FF04C6">
        <w:rPr>
          <w:sz w:val="24"/>
          <w:szCs w:val="24"/>
        </w:rPr>
        <w:t>21</w:t>
      </w:r>
      <w:r w:rsidRPr="006B74A5">
        <w:rPr>
          <w:sz w:val="24"/>
          <w:szCs w:val="24"/>
        </w:rPr>
        <w:t xml:space="preserve"> </w:t>
      </w:r>
      <w:r w:rsidR="00FF04C6">
        <w:rPr>
          <w:sz w:val="24"/>
          <w:szCs w:val="24"/>
        </w:rPr>
        <w:t>czerwca</w:t>
      </w:r>
      <w:r w:rsidRPr="006B74A5">
        <w:rPr>
          <w:sz w:val="24"/>
          <w:szCs w:val="24"/>
        </w:rPr>
        <w:t xml:space="preserve"> 20</w:t>
      </w:r>
      <w:r w:rsidR="00B64A52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6B74A5">
        <w:rPr>
          <w:sz w:val="24"/>
          <w:szCs w:val="24"/>
        </w:rPr>
        <w:t xml:space="preserve">r. </w:t>
      </w:r>
      <w:r w:rsidR="008326C6" w:rsidRPr="008326C6">
        <w:rPr>
          <w:sz w:val="24"/>
          <w:szCs w:val="24"/>
        </w:rPr>
        <w:t>w sprawie procedur udzielania zamówień publicznych, stosowanych w Urzędzie Miejskim, o wartości szacunkowej nieprzekraczającej równowartości 130.000 złotych</w:t>
      </w:r>
      <w:r w:rsidR="008326C6">
        <w:rPr>
          <w:sz w:val="24"/>
          <w:szCs w:val="24"/>
        </w:rPr>
        <w:t xml:space="preserve"> </w:t>
      </w:r>
      <w:r w:rsidRPr="00B64A52">
        <w:rPr>
          <w:sz w:val="24"/>
          <w:szCs w:val="24"/>
        </w:rPr>
        <w:t>powierza</w:t>
      </w:r>
      <w:r w:rsidR="00793AAA">
        <w:rPr>
          <w:sz w:val="24"/>
          <w:szCs w:val="24"/>
        </w:rPr>
        <w:t>,</w:t>
      </w:r>
      <w:r w:rsidRPr="00B64A52">
        <w:rPr>
          <w:sz w:val="24"/>
          <w:szCs w:val="24"/>
        </w:rPr>
        <w:t xml:space="preserve"> a </w:t>
      </w:r>
      <w:r w:rsidR="00B64A52">
        <w:rPr>
          <w:sz w:val="24"/>
          <w:szCs w:val="24"/>
        </w:rPr>
        <w:t>Wykonawca</w:t>
      </w:r>
      <w:r w:rsidRPr="00B64A52">
        <w:rPr>
          <w:sz w:val="24"/>
          <w:szCs w:val="24"/>
        </w:rPr>
        <w:t xml:space="preserve"> zobowiązuje się do wykonania </w:t>
      </w:r>
      <w:r w:rsidR="009B2449">
        <w:rPr>
          <w:sz w:val="24"/>
          <w:szCs w:val="24"/>
        </w:rPr>
        <w:t>zadania</w:t>
      </w:r>
      <w:r w:rsidRPr="00B64A52">
        <w:rPr>
          <w:sz w:val="24"/>
          <w:szCs w:val="24"/>
        </w:rPr>
        <w:t>:</w:t>
      </w:r>
    </w:p>
    <w:p w:rsidR="00DF78D2" w:rsidRDefault="00DF78D2" w:rsidP="008326C6">
      <w:pPr>
        <w:pStyle w:val="Default"/>
        <w:ind w:left="360"/>
        <w:jc w:val="center"/>
        <w:rPr>
          <w:b/>
          <w:bCs/>
          <w:i/>
          <w:szCs w:val="22"/>
        </w:rPr>
      </w:pPr>
    </w:p>
    <w:p w:rsidR="00D15AEE" w:rsidRDefault="00D15AEE" w:rsidP="00D15AEE">
      <w:pPr>
        <w:pStyle w:val="Default"/>
        <w:jc w:val="center"/>
        <w:rPr>
          <w:b/>
          <w:bCs/>
          <w:sz w:val="22"/>
          <w:szCs w:val="22"/>
        </w:rPr>
      </w:pPr>
      <w:r w:rsidRPr="00C1146D">
        <w:rPr>
          <w:b/>
          <w:bCs/>
          <w:sz w:val="22"/>
          <w:szCs w:val="22"/>
        </w:rPr>
        <w:t>Modernizacja budynku OSP Swaryszów- wykonanie instalacji elektrycznej</w:t>
      </w:r>
    </w:p>
    <w:p w:rsidR="00FB1F55" w:rsidRDefault="00FB1F55" w:rsidP="00B47722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</w:p>
    <w:p w:rsidR="00060DD8" w:rsidRDefault="002768D8" w:rsidP="00B47722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Pr="004238E1">
        <w:rPr>
          <w:b/>
          <w:sz w:val="24"/>
          <w:szCs w:val="24"/>
        </w:rPr>
        <w:t>2</w:t>
      </w:r>
    </w:p>
    <w:p w:rsidR="00161B19" w:rsidRPr="00720E52" w:rsidRDefault="00161B19" w:rsidP="00695759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20E52">
        <w:rPr>
          <w:sz w:val="24"/>
          <w:szCs w:val="24"/>
        </w:rPr>
        <w:t xml:space="preserve">Zakres robót do którego wykonania zobowiązany jest wykonawca </w:t>
      </w:r>
      <w:r w:rsidR="0012080B" w:rsidRPr="00720E52">
        <w:rPr>
          <w:sz w:val="24"/>
          <w:szCs w:val="24"/>
        </w:rPr>
        <w:t xml:space="preserve">określa </w:t>
      </w:r>
      <w:r w:rsidR="008326C6" w:rsidRPr="008326C6">
        <w:rPr>
          <w:sz w:val="24"/>
          <w:szCs w:val="24"/>
        </w:rPr>
        <w:t>dokumentacja: projekt techniczny, przedmiar robót</w:t>
      </w:r>
      <w:r w:rsidR="00FB3CA1">
        <w:rPr>
          <w:sz w:val="24"/>
          <w:szCs w:val="24"/>
        </w:rPr>
        <w:t>.</w:t>
      </w:r>
    </w:p>
    <w:p w:rsidR="009B2449" w:rsidRPr="00DF78D2" w:rsidRDefault="004238E1" w:rsidP="00DF78D2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DF78D2">
        <w:rPr>
          <w:spacing w:val="-3"/>
          <w:sz w:val="24"/>
          <w:szCs w:val="24"/>
        </w:rPr>
        <w:t xml:space="preserve">Wykonawca zobowiązuje się wykonać w/w prace w terminie </w:t>
      </w:r>
      <w:r w:rsidR="00DF78D2" w:rsidRPr="00DF78D2">
        <w:rPr>
          <w:spacing w:val="-3"/>
          <w:sz w:val="24"/>
          <w:szCs w:val="24"/>
        </w:rPr>
        <w:t>od 0</w:t>
      </w:r>
      <w:r w:rsidR="00D15AEE">
        <w:rPr>
          <w:spacing w:val="-3"/>
          <w:sz w:val="24"/>
          <w:szCs w:val="24"/>
        </w:rPr>
        <w:t>4</w:t>
      </w:r>
      <w:r w:rsidR="00DF78D2" w:rsidRPr="00DF78D2">
        <w:rPr>
          <w:spacing w:val="-3"/>
          <w:sz w:val="24"/>
          <w:szCs w:val="24"/>
        </w:rPr>
        <w:t xml:space="preserve">.09.2023 </w:t>
      </w:r>
      <w:r w:rsidR="00DF78D2">
        <w:rPr>
          <w:spacing w:val="-3"/>
          <w:sz w:val="24"/>
          <w:szCs w:val="24"/>
        </w:rPr>
        <w:t>do</w:t>
      </w:r>
      <w:r w:rsidR="00DF78D2" w:rsidRPr="00DF78D2">
        <w:rPr>
          <w:spacing w:val="-3"/>
          <w:sz w:val="24"/>
          <w:szCs w:val="24"/>
        </w:rPr>
        <w:t xml:space="preserve"> 30.11.2023 r.</w:t>
      </w:r>
    </w:p>
    <w:p w:rsidR="00DF78D2" w:rsidRDefault="00DF78D2" w:rsidP="004238E1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</w:p>
    <w:p w:rsidR="004E5AB5" w:rsidRDefault="00BA61E5" w:rsidP="004238E1">
      <w:pPr>
        <w:shd w:val="clear" w:color="auto" w:fill="FFFFFF"/>
        <w:spacing w:line="360" w:lineRule="auto"/>
        <w:ind w:right="11"/>
        <w:jc w:val="center"/>
        <w:rPr>
          <w:b/>
          <w:sz w:val="24"/>
          <w:szCs w:val="24"/>
        </w:rPr>
      </w:pPr>
      <w:r w:rsidRPr="004238E1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875B76">
        <w:rPr>
          <w:b/>
          <w:sz w:val="24"/>
          <w:szCs w:val="24"/>
        </w:rPr>
        <w:t>3</w:t>
      </w:r>
    </w:p>
    <w:p w:rsidR="00060DD8" w:rsidRPr="00DC5A42" w:rsidRDefault="00060DD8" w:rsidP="00695759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C5A42">
        <w:rPr>
          <w:spacing w:val="-3"/>
          <w:sz w:val="24"/>
          <w:szCs w:val="24"/>
        </w:rPr>
        <w:t xml:space="preserve">Za wykonanie przedmiotu umowy ustala się </w:t>
      </w:r>
      <w:r w:rsidRPr="00780119">
        <w:rPr>
          <w:spacing w:val="-3"/>
          <w:sz w:val="24"/>
          <w:szCs w:val="24"/>
        </w:rPr>
        <w:t>wynagrodzenie ryczałtowe</w:t>
      </w:r>
      <w:r w:rsidRPr="00DC5A42">
        <w:rPr>
          <w:spacing w:val="-3"/>
          <w:sz w:val="24"/>
          <w:szCs w:val="24"/>
        </w:rPr>
        <w:t xml:space="preserve"> w wysokości: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097C62" w:rsidTr="00C62AED">
        <w:tc>
          <w:tcPr>
            <w:tcW w:w="1559" w:type="dxa"/>
          </w:tcPr>
          <w:p w:rsidR="00097C62" w:rsidRPr="00097C62" w:rsidRDefault="00097C62" w:rsidP="009D25E5">
            <w:pPr>
              <w:widowControl/>
              <w:autoSpaceDE/>
              <w:autoSpaceDN/>
              <w:adjustRightInd/>
              <w:spacing w:line="276" w:lineRule="auto"/>
              <w:ind w:left="-103"/>
              <w:rPr>
                <w:sz w:val="24"/>
                <w:szCs w:val="24"/>
              </w:rPr>
            </w:pPr>
            <w:r w:rsidRPr="00097C62">
              <w:rPr>
                <w:sz w:val="24"/>
                <w:szCs w:val="24"/>
              </w:rPr>
              <w:t>Netto</w:t>
            </w:r>
          </w:p>
        </w:tc>
        <w:tc>
          <w:tcPr>
            <w:tcW w:w="2977" w:type="dxa"/>
          </w:tcPr>
          <w:p w:rsidR="00097C62" w:rsidRPr="00C62AED" w:rsidRDefault="00C62AED" w:rsidP="00C62AE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</w:tr>
      <w:tr w:rsidR="00097C62" w:rsidTr="00C62AED">
        <w:tc>
          <w:tcPr>
            <w:tcW w:w="1559" w:type="dxa"/>
          </w:tcPr>
          <w:p w:rsidR="00097C62" w:rsidRDefault="00097C62" w:rsidP="009D25E5">
            <w:pPr>
              <w:widowControl/>
              <w:autoSpaceDE/>
              <w:autoSpaceDN/>
              <w:adjustRightInd/>
              <w:spacing w:line="276" w:lineRule="auto"/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23%</w:t>
            </w:r>
          </w:p>
        </w:tc>
        <w:tc>
          <w:tcPr>
            <w:tcW w:w="2977" w:type="dxa"/>
          </w:tcPr>
          <w:p w:rsidR="00097C62" w:rsidRPr="00C62AED" w:rsidRDefault="00C62AED" w:rsidP="00C62AE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</w:tr>
      <w:tr w:rsidR="00097C62" w:rsidTr="00C62AED">
        <w:tc>
          <w:tcPr>
            <w:tcW w:w="1559" w:type="dxa"/>
          </w:tcPr>
          <w:p w:rsidR="00097C62" w:rsidRDefault="00097C62" w:rsidP="009D25E5">
            <w:pPr>
              <w:widowControl/>
              <w:autoSpaceDE/>
              <w:autoSpaceDN/>
              <w:adjustRightInd/>
              <w:spacing w:line="276" w:lineRule="auto"/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  <w:tc>
          <w:tcPr>
            <w:tcW w:w="2977" w:type="dxa"/>
          </w:tcPr>
          <w:p w:rsidR="00097C62" w:rsidRPr="00C62AED" w:rsidRDefault="00C62AED" w:rsidP="00C62AE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</w:tr>
    </w:tbl>
    <w:p w:rsidR="00060DD8" w:rsidRPr="00C62AED" w:rsidRDefault="00097C62" w:rsidP="00C62AED">
      <w:pPr>
        <w:widowControl/>
        <w:autoSpaceDE/>
        <w:autoSpaceDN/>
        <w:adjustRightInd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F78D2">
        <w:rPr>
          <w:sz w:val="24"/>
          <w:szCs w:val="24"/>
        </w:rPr>
        <w:t>łownie:</w:t>
      </w:r>
    </w:p>
    <w:p w:rsidR="00C526A1" w:rsidRDefault="00C526A1" w:rsidP="00DC5A42">
      <w:pPr>
        <w:spacing w:line="360" w:lineRule="auto"/>
        <w:ind w:firstLine="426"/>
        <w:jc w:val="both"/>
        <w:rPr>
          <w:sz w:val="24"/>
          <w:szCs w:val="24"/>
        </w:rPr>
      </w:pPr>
    </w:p>
    <w:p w:rsidR="00DF78D2" w:rsidRDefault="00DF78D2" w:rsidP="00DC5A42">
      <w:pPr>
        <w:spacing w:line="360" w:lineRule="auto"/>
        <w:ind w:firstLine="426"/>
        <w:jc w:val="both"/>
        <w:rPr>
          <w:sz w:val="24"/>
          <w:szCs w:val="24"/>
        </w:rPr>
      </w:pPr>
    </w:p>
    <w:p w:rsidR="00D15AEE" w:rsidRDefault="00D15AEE" w:rsidP="00DC5A42">
      <w:pPr>
        <w:spacing w:line="360" w:lineRule="auto"/>
        <w:ind w:firstLine="426"/>
        <w:jc w:val="both"/>
        <w:rPr>
          <w:sz w:val="24"/>
          <w:szCs w:val="24"/>
        </w:rPr>
      </w:pPr>
    </w:p>
    <w:p w:rsidR="00DF78D2" w:rsidRDefault="00DF78D2" w:rsidP="00DC5A42">
      <w:pPr>
        <w:spacing w:line="360" w:lineRule="auto"/>
        <w:ind w:firstLine="426"/>
        <w:jc w:val="both"/>
        <w:rPr>
          <w:sz w:val="24"/>
          <w:szCs w:val="24"/>
        </w:rPr>
      </w:pPr>
    </w:p>
    <w:p w:rsidR="00E9720A" w:rsidRDefault="00E9720A" w:rsidP="005314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</w:t>
      </w:r>
      <w:r w:rsidR="005C59E1">
        <w:rPr>
          <w:b/>
          <w:sz w:val="24"/>
          <w:szCs w:val="24"/>
        </w:rPr>
        <w:t xml:space="preserve"> </w:t>
      </w:r>
      <w:r w:rsidR="009B2449">
        <w:rPr>
          <w:b/>
          <w:sz w:val="24"/>
          <w:szCs w:val="24"/>
        </w:rPr>
        <w:t>4</w:t>
      </w:r>
    </w:p>
    <w:p w:rsidR="00193D45" w:rsidRPr="00193D45" w:rsidRDefault="00CC5882" w:rsidP="00193D45">
      <w:pPr>
        <w:shd w:val="clear" w:color="auto" w:fill="FFFFFF"/>
        <w:tabs>
          <w:tab w:val="left" w:pos="9063"/>
        </w:tabs>
        <w:spacing w:line="360" w:lineRule="auto"/>
        <w:ind w:right="11"/>
        <w:rPr>
          <w:sz w:val="24"/>
          <w:szCs w:val="24"/>
        </w:rPr>
      </w:pPr>
      <w:r w:rsidRPr="00193D45">
        <w:rPr>
          <w:sz w:val="24"/>
          <w:szCs w:val="24"/>
        </w:rPr>
        <w:t>Wykonawca zobowiązuje się</w:t>
      </w:r>
      <w:r w:rsidR="00193D45">
        <w:rPr>
          <w:sz w:val="24"/>
          <w:szCs w:val="24"/>
        </w:rPr>
        <w:t>:</w:t>
      </w:r>
    </w:p>
    <w:p w:rsidR="009D25E5" w:rsidRPr="009D25E5" w:rsidRDefault="009D25E5" w:rsidP="00DC5A4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Zrealizować przedmiot umowy zgodnie z dokumentacją: </w:t>
      </w:r>
      <w:r w:rsidRPr="00FB3CA1">
        <w:rPr>
          <w:sz w:val="24"/>
          <w:szCs w:val="24"/>
        </w:rPr>
        <w:t>projekt</w:t>
      </w:r>
      <w:r>
        <w:rPr>
          <w:sz w:val="24"/>
          <w:szCs w:val="24"/>
        </w:rPr>
        <w:t>em</w:t>
      </w:r>
      <w:r w:rsidRPr="00FB3CA1">
        <w:rPr>
          <w:sz w:val="24"/>
          <w:szCs w:val="24"/>
        </w:rPr>
        <w:t xml:space="preserve"> techniczny</w:t>
      </w:r>
      <w:r>
        <w:rPr>
          <w:sz w:val="24"/>
          <w:szCs w:val="24"/>
        </w:rPr>
        <w:t>m</w:t>
      </w:r>
      <w:r w:rsidRPr="00FB3CA1">
        <w:rPr>
          <w:sz w:val="24"/>
          <w:szCs w:val="24"/>
        </w:rPr>
        <w:t>, przedmiar</w:t>
      </w:r>
      <w:r>
        <w:rPr>
          <w:sz w:val="24"/>
          <w:szCs w:val="24"/>
        </w:rPr>
        <w:t>em</w:t>
      </w:r>
      <w:r w:rsidRPr="00FB3CA1">
        <w:rPr>
          <w:sz w:val="24"/>
          <w:szCs w:val="24"/>
        </w:rPr>
        <w:t xml:space="preserve"> robót</w:t>
      </w:r>
      <w:r>
        <w:rPr>
          <w:sz w:val="24"/>
          <w:szCs w:val="24"/>
        </w:rPr>
        <w:t xml:space="preserve">, obowiązującymi warunkami technicznymi, normami państwowymi i branżowymi, zaleceniami producentów poszczególnych systemów użytych przy realizacji przedmiotu zamówienia, przepisami przewidzianymi dla tego typu robót oraz sztuką budowlaną. </w:t>
      </w:r>
    </w:p>
    <w:p w:rsidR="00464711" w:rsidRPr="00D15AEE" w:rsidRDefault="009B2449" w:rsidP="00BC42AE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15AEE">
        <w:rPr>
          <w:sz w:val="24"/>
          <w:szCs w:val="24"/>
        </w:rPr>
        <w:t xml:space="preserve">Zapewnić przy realizacji zamówienia udział uprawnionego Kierownika robót branży </w:t>
      </w:r>
      <w:r w:rsidR="00D15AEE" w:rsidRPr="00D15AEE">
        <w:rPr>
          <w:sz w:val="24"/>
          <w:szCs w:val="24"/>
        </w:rPr>
        <w:t>elektrycznej</w:t>
      </w:r>
      <w:r w:rsidR="00464711" w:rsidRPr="00D15AEE">
        <w:rPr>
          <w:sz w:val="24"/>
          <w:szCs w:val="24"/>
        </w:rPr>
        <w:t>.</w:t>
      </w:r>
      <w:r w:rsidR="00D15AEE">
        <w:rPr>
          <w:sz w:val="24"/>
          <w:szCs w:val="24"/>
        </w:rPr>
        <w:t xml:space="preserve"> </w:t>
      </w:r>
      <w:r w:rsidR="00464711" w:rsidRPr="00D15AEE">
        <w:rPr>
          <w:sz w:val="24"/>
          <w:szCs w:val="24"/>
        </w:rPr>
        <w:t>Ustanowionym przez Wykonawcę Kierownikiem robót będzie:</w:t>
      </w:r>
      <w:r w:rsidR="00FB1F55" w:rsidRPr="00D15AEE">
        <w:rPr>
          <w:sz w:val="24"/>
          <w:szCs w:val="24"/>
        </w:rPr>
        <w:t xml:space="preserve"> </w:t>
      </w:r>
      <w:r w:rsidR="00DF78D2" w:rsidRPr="00D15AEE">
        <w:rPr>
          <w:sz w:val="24"/>
          <w:szCs w:val="24"/>
          <w:u w:val="dotted"/>
        </w:rPr>
        <w:tab/>
      </w:r>
      <w:r w:rsidR="00DF78D2" w:rsidRPr="00D15AEE">
        <w:rPr>
          <w:sz w:val="24"/>
          <w:szCs w:val="24"/>
          <w:u w:val="dotted"/>
        </w:rPr>
        <w:tab/>
      </w:r>
      <w:r w:rsidR="00DF78D2" w:rsidRPr="00D15AEE">
        <w:rPr>
          <w:sz w:val="24"/>
          <w:szCs w:val="24"/>
          <w:u w:val="dotted"/>
        </w:rPr>
        <w:tab/>
        <w:t xml:space="preserve"> </w:t>
      </w:r>
      <w:r w:rsidR="00DF78D2" w:rsidRPr="00D15AEE">
        <w:rPr>
          <w:sz w:val="24"/>
          <w:szCs w:val="24"/>
          <w:u w:val="dotted"/>
        </w:rPr>
        <w:tab/>
      </w:r>
      <w:r w:rsidR="00FB1F55" w:rsidRPr="00D15AEE">
        <w:rPr>
          <w:sz w:val="24"/>
          <w:szCs w:val="24"/>
          <w:u w:val="dotted"/>
        </w:rPr>
        <w:t xml:space="preserve"> </w:t>
      </w:r>
      <w:r w:rsidR="00DF78D2" w:rsidRPr="00D15AEE">
        <w:rPr>
          <w:sz w:val="24"/>
          <w:szCs w:val="24"/>
          <w:u w:val="dotted"/>
        </w:rPr>
        <w:t xml:space="preserve">  </w:t>
      </w:r>
      <w:r w:rsidR="00FB1F55" w:rsidRPr="00D15AEE">
        <w:rPr>
          <w:sz w:val="24"/>
          <w:szCs w:val="24"/>
          <w:u w:val="dotted"/>
        </w:rPr>
        <w:br/>
      </w:r>
      <w:r w:rsidR="00464711" w:rsidRPr="00D15AEE">
        <w:rPr>
          <w:sz w:val="24"/>
          <w:szCs w:val="24"/>
        </w:rPr>
        <w:t xml:space="preserve">posiadający(a) </w:t>
      </w:r>
      <w:r w:rsidR="00CC5882" w:rsidRPr="00D15AEE">
        <w:rPr>
          <w:sz w:val="24"/>
          <w:szCs w:val="24"/>
        </w:rPr>
        <w:t xml:space="preserve">wpis na listę członków izby samorządu zawodowego </w:t>
      </w:r>
      <w:r w:rsidR="00464711" w:rsidRPr="00D15AEE">
        <w:rPr>
          <w:sz w:val="24"/>
          <w:szCs w:val="24"/>
        </w:rPr>
        <w:t xml:space="preserve">i </w:t>
      </w:r>
      <w:r w:rsidR="00CC5882" w:rsidRPr="00D15AEE">
        <w:rPr>
          <w:sz w:val="24"/>
          <w:szCs w:val="24"/>
        </w:rPr>
        <w:t>potwierdzony zaświ</w:t>
      </w:r>
      <w:r w:rsidR="00464711" w:rsidRPr="00D15AEE">
        <w:rPr>
          <w:sz w:val="24"/>
          <w:szCs w:val="24"/>
        </w:rPr>
        <w:t>adczeniem wydanym przez tę izbę</w:t>
      </w:r>
      <w:r w:rsidR="00014F6F" w:rsidRPr="00D15AEE">
        <w:rPr>
          <w:sz w:val="24"/>
          <w:szCs w:val="24"/>
        </w:rPr>
        <w:t>.</w:t>
      </w:r>
    </w:p>
    <w:p w:rsidR="00E9720A" w:rsidRPr="007F6FF5" w:rsidRDefault="00E9720A" w:rsidP="00DC5A4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Zabezpieczyć stały nadzór zarówno nad pracownikami wykonującymi roboty, jak i ich przebiegiem w miejscu realizacji</w:t>
      </w:r>
      <w:r w:rsidR="00193D45">
        <w:rPr>
          <w:sz w:val="24"/>
          <w:szCs w:val="24"/>
        </w:rPr>
        <w:t>.</w:t>
      </w:r>
    </w:p>
    <w:p w:rsidR="00E9720A" w:rsidRPr="00193D45" w:rsidRDefault="00193D45" w:rsidP="00DC5A4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Należycie zabezpieczyć </w:t>
      </w:r>
      <w:r w:rsidR="00FB3CA1">
        <w:rPr>
          <w:sz w:val="24"/>
          <w:szCs w:val="24"/>
        </w:rPr>
        <w:t>miejsce prowadzenia robót</w:t>
      </w:r>
      <w:r>
        <w:rPr>
          <w:sz w:val="24"/>
          <w:szCs w:val="24"/>
        </w:rPr>
        <w:t>.</w:t>
      </w:r>
    </w:p>
    <w:p w:rsidR="007906AB" w:rsidRPr="007906AB" w:rsidRDefault="00193D45" w:rsidP="00DC5A4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7906AB">
        <w:rPr>
          <w:sz w:val="24"/>
          <w:szCs w:val="24"/>
        </w:rPr>
        <w:t>Wykonać przedm</w:t>
      </w:r>
      <w:r w:rsidR="00AB3CE5" w:rsidRPr="007906AB">
        <w:rPr>
          <w:sz w:val="24"/>
          <w:szCs w:val="24"/>
        </w:rPr>
        <w:t>iot umowy własnym sprzętem</w:t>
      </w:r>
      <w:r w:rsidR="00F515E2" w:rsidRPr="007906AB">
        <w:rPr>
          <w:sz w:val="24"/>
          <w:szCs w:val="24"/>
        </w:rPr>
        <w:t xml:space="preserve"> </w:t>
      </w:r>
      <w:r w:rsidR="00AB3CE5" w:rsidRPr="007906AB">
        <w:rPr>
          <w:sz w:val="24"/>
          <w:szCs w:val="24"/>
        </w:rPr>
        <w:t xml:space="preserve">z </w:t>
      </w:r>
      <w:r w:rsidR="00F515E2" w:rsidRPr="007906AB">
        <w:rPr>
          <w:sz w:val="24"/>
          <w:szCs w:val="24"/>
        </w:rPr>
        <w:t>materiałów</w:t>
      </w:r>
      <w:r w:rsidRPr="007906AB">
        <w:rPr>
          <w:sz w:val="24"/>
          <w:szCs w:val="24"/>
        </w:rPr>
        <w:t xml:space="preserve"> </w:t>
      </w:r>
      <w:r w:rsidR="00E41F89" w:rsidRPr="007906AB">
        <w:rPr>
          <w:sz w:val="24"/>
          <w:szCs w:val="24"/>
        </w:rPr>
        <w:t>własnych</w:t>
      </w:r>
      <w:r w:rsidR="00E66D18" w:rsidRPr="007906AB">
        <w:rPr>
          <w:sz w:val="24"/>
          <w:szCs w:val="24"/>
        </w:rPr>
        <w:t xml:space="preserve"> </w:t>
      </w:r>
      <w:r w:rsidR="00CC0ED0" w:rsidRPr="007906AB">
        <w:rPr>
          <w:sz w:val="24"/>
          <w:szCs w:val="24"/>
        </w:rPr>
        <w:t xml:space="preserve">zgodnie </w:t>
      </w:r>
      <w:r w:rsidR="00C16BA9">
        <w:rPr>
          <w:sz w:val="24"/>
          <w:szCs w:val="24"/>
        </w:rPr>
        <w:t xml:space="preserve">z </w:t>
      </w:r>
      <w:r w:rsidR="00CC0ED0" w:rsidRPr="007906AB">
        <w:rPr>
          <w:sz w:val="24"/>
          <w:szCs w:val="24"/>
        </w:rPr>
        <w:t>złożoną</w:t>
      </w:r>
      <w:r w:rsidR="007906AB">
        <w:rPr>
          <w:sz w:val="24"/>
          <w:szCs w:val="24"/>
        </w:rPr>
        <w:br/>
      </w:r>
      <w:r w:rsidR="00CC0ED0" w:rsidRPr="007906AB">
        <w:rPr>
          <w:sz w:val="24"/>
          <w:szCs w:val="24"/>
        </w:rPr>
        <w:t>ofertą</w:t>
      </w:r>
      <w:r w:rsidR="00E66D18" w:rsidRPr="007906AB">
        <w:rPr>
          <w:sz w:val="24"/>
          <w:szCs w:val="24"/>
        </w:rPr>
        <w:t xml:space="preserve">. </w:t>
      </w:r>
    </w:p>
    <w:p w:rsidR="00193D45" w:rsidRPr="007906AB" w:rsidRDefault="00193D45" w:rsidP="00DC5A4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7906AB">
        <w:rPr>
          <w:sz w:val="24"/>
          <w:szCs w:val="24"/>
        </w:rPr>
        <w:t xml:space="preserve">Utrzymać </w:t>
      </w:r>
      <w:r w:rsidR="00FB3CA1">
        <w:rPr>
          <w:sz w:val="24"/>
          <w:szCs w:val="24"/>
        </w:rPr>
        <w:t>miejsce prowadzenia robót</w:t>
      </w:r>
      <w:r w:rsidRPr="007906AB">
        <w:rPr>
          <w:sz w:val="24"/>
          <w:szCs w:val="24"/>
        </w:rPr>
        <w:t xml:space="preserve"> w należytym porządku</w:t>
      </w:r>
      <w:r w:rsidRPr="007906AB">
        <w:rPr>
          <w:b/>
          <w:sz w:val="24"/>
          <w:szCs w:val="24"/>
        </w:rPr>
        <w:t>.</w:t>
      </w:r>
    </w:p>
    <w:p w:rsidR="00193D45" w:rsidRPr="00193D45" w:rsidRDefault="00193D45" w:rsidP="00DC5A4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Przed podpisaniem bezusterkowego protokołu odbioru końcowego, usunąć we własnym zakresie i na własny koszt:</w:t>
      </w:r>
    </w:p>
    <w:p w:rsidR="00193D45" w:rsidRPr="00193D45" w:rsidRDefault="00CE124B" w:rsidP="00193D45">
      <w:pPr>
        <w:pStyle w:val="Akapitzlist"/>
        <w:numPr>
          <w:ilvl w:val="1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193D45">
        <w:rPr>
          <w:sz w:val="24"/>
          <w:szCs w:val="24"/>
        </w:rPr>
        <w:t>szelkie szkody wynikłe w trakcie realizacji zamówienia</w:t>
      </w:r>
    </w:p>
    <w:p w:rsidR="00193D45" w:rsidRDefault="00193D45" w:rsidP="00193D45">
      <w:pPr>
        <w:pStyle w:val="Akapitzlist"/>
        <w:numPr>
          <w:ilvl w:val="1"/>
          <w:numId w:val="8"/>
        </w:numPr>
        <w:shd w:val="clear" w:color="auto" w:fill="FFFFFF"/>
        <w:tabs>
          <w:tab w:val="left" w:pos="9063"/>
        </w:tabs>
        <w:spacing w:line="360" w:lineRule="auto"/>
        <w:ind w:right="11"/>
        <w:rPr>
          <w:sz w:val="24"/>
          <w:szCs w:val="24"/>
        </w:rPr>
      </w:pPr>
      <w:r w:rsidRPr="00193D45">
        <w:rPr>
          <w:sz w:val="24"/>
          <w:szCs w:val="24"/>
        </w:rPr>
        <w:t>Odpad</w:t>
      </w:r>
      <w:r w:rsidR="00B90698">
        <w:rPr>
          <w:sz w:val="24"/>
          <w:szCs w:val="24"/>
        </w:rPr>
        <w:t>y,</w:t>
      </w:r>
      <w:r w:rsidRPr="00193D45">
        <w:rPr>
          <w:sz w:val="24"/>
          <w:szCs w:val="24"/>
        </w:rPr>
        <w:t xml:space="preserve"> element</w:t>
      </w:r>
      <w:r w:rsidR="00B90698">
        <w:rPr>
          <w:sz w:val="24"/>
          <w:szCs w:val="24"/>
        </w:rPr>
        <w:t xml:space="preserve">y  </w:t>
      </w:r>
      <w:r>
        <w:rPr>
          <w:sz w:val="24"/>
          <w:szCs w:val="24"/>
        </w:rPr>
        <w:t>rozbiórkow</w:t>
      </w:r>
      <w:r w:rsidR="009B2449">
        <w:rPr>
          <w:sz w:val="24"/>
          <w:szCs w:val="24"/>
        </w:rPr>
        <w:t>e, gruz itp.</w:t>
      </w:r>
    </w:p>
    <w:p w:rsidR="009B2449" w:rsidRDefault="009B2449" w:rsidP="00CE124B">
      <w:pPr>
        <w:spacing w:line="360" w:lineRule="auto"/>
        <w:jc w:val="center"/>
        <w:rPr>
          <w:b/>
          <w:sz w:val="24"/>
          <w:szCs w:val="24"/>
        </w:rPr>
      </w:pPr>
    </w:p>
    <w:p w:rsidR="00CE124B" w:rsidRPr="00CE124B" w:rsidRDefault="00CE124B" w:rsidP="00CE124B">
      <w:pPr>
        <w:spacing w:line="360" w:lineRule="auto"/>
        <w:jc w:val="center"/>
        <w:rPr>
          <w:b/>
          <w:sz w:val="24"/>
          <w:szCs w:val="24"/>
        </w:rPr>
      </w:pPr>
      <w:r w:rsidRPr="00CE124B">
        <w:rPr>
          <w:b/>
          <w:sz w:val="24"/>
          <w:szCs w:val="24"/>
        </w:rPr>
        <w:t xml:space="preserve">§ </w:t>
      </w:r>
      <w:r w:rsidR="009B2449">
        <w:rPr>
          <w:b/>
          <w:sz w:val="24"/>
          <w:szCs w:val="24"/>
        </w:rPr>
        <w:t>5</w:t>
      </w:r>
    </w:p>
    <w:p w:rsidR="009B2449" w:rsidRPr="00323C30" w:rsidRDefault="00B43269" w:rsidP="00857F39">
      <w:pPr>
        <w:pStyle w:val="Akapitzlist"/>
        <w:numPr>
          <w:ilvl w:val="0"/>
          <w:numId w:val="2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Zamawiający przystąpi do odbioru najpóźniej w trzecim dniu </w:t>
      </w:r>
      <w:r w:rsidR="00DC5A42">
        <w:rPr>
          <w:sz w:val="24"/>
          <w:szCs w:val="24"/>
        </w:rPr>
        <w:t xml:space="preserve">roboczym (dni pracy tut. Urzędu Miejskiego) </w:t>
      </w:r>
      <w:r>
        <w:rPr>
          <w:sz w:val="24"/>
          <w:szCs w:val="24"/>
        </w:rPr>
        <w:t xml:space="preserve">od dnia </w:t>
      </w:r>
      <w:r w:rsidR="00CD0169">
        <w:rPr>
          <w:sz w:val="24"/>
          <w:szCs w:val="24"/>
        </w:rPr>
        <w:t>zgłoszenia gotowości do odbioru</w:t>
      </w:r>
      <w:r w:rsidR="007F6FF5">
        <w:rPr>
          <w:sz w:val="24"/>
          <w:szCs w:val="24"/>
        </w:rPr>
        <w:t xml:space="preserve"> </w:t>
      </w:r>
    </w:p>
    <w:p w:rsidR="00323C30" w:rsidRPr="00323C30" w:rsidRDefault="00323C30" w:rsidP="00323C30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23C30">
        <w:rPr>
          <w:sz w:val="24"/>
          <w:szCs w:val="24"/>
        </w:rPr>
        <w:t xml:space="preserve">Do zawiadomienia zgłoszenia gotowości do odbioru robót  Wykonawca </w:t>
      </w:r>
      <w:r w:rsidR="00CC5882">
        <w:rPr>
          <w:sz w:val="24"/>
          <w:szCs w:val="24"/>
        </w:rPr>
        <w:t>załącza:</w:t>
      </w:r>
    </w:p>
    <w:p w:rsidR="00323C30" w:rsidRPr="00323C30" w:rsidRDefault="00323C30" w:rsidP="00323C30">
      <w:pPr>
        <w:widowControl/>
        <w:numPr>
          <w:ilvl w:val="0"/>
          <w:numId w:val="36"/>
        </w:numPr>
        <w:tabs>
          <w:tab w:val="num" w:pos="426"/>
        </w:tabs>
        <w:autoSpaceDN/>
        <w:adjustRightInd/>
        <w:spacing w:after="120" w:line="276" w:lineRule="auto"/>
        <w:ind w:left="426" w:hanging="425"/>
        <w:jc w:val="both"/>
        <w:rPr>
          <w:sz w:val="24"/>
        </w:rPr>
      </w:pPr>
      <w:r w:rsidRPr="00323C30">
        <w:rPr>
          <w:sz w:val="24"/>
        </w:rPr>
        <w:t xml:space="preserve">oświadczenie kierownika </w:t>
      </w:r>
      <w:r>
        <w:rPr>
          <w:sz w:val="24"/>
        </w:rPr>
        <w:t xml:space="preserve">robót, </w:t>
      </w:r>
      <w:r w:rsidRPr="00323C30">
        <w:rPr>
          <w:sz w:val="24"/>
        </w:rPr>
        <w:t>że roboty zostały wykonane zgodnie z dokumentacj</w:t>
      </w:r>
      <w:r>
        <w:rPr>
          <w:sz w:val="24"/>
        </w:rPr>
        <w:t>ą</w:t>
      </w:r>
      <w:r w:rsidRPr="00323C30">
        <w:rPr>
          <w:sz w:val="24"/>
        </w:rPr>
        <w:t>, oraz że teren bud</w:t>
      </w:r>
      <w:r w:rsidR="00CC5882">
        <w:rPr>
          <w:sz w:val="24"/>
        </w:rPr>
        <w:t>owy został uprzątnięty – 2 egz.</w:t>
      </w:r>
    </w:p>
    <w:p w:rsidR="00323C30" w:rsidRPr="00323C30" w:rsidRDefault="00323C30" w:rsidP="00323C30">
      <w:pPr>
        <w:widowControl/>
        <w:numPr>
          <w:ilvl w:val="0"/>
          <w:numId w:val="36"/>
        </w:numPr>
        <w:tabs>
          <w:tab w:val="num" w:pos="426"/>
        </w:tabs>
        <w:autoSpaceDN/>
        <w:adjustRightInd/>
        <w:spacing w:after="120" w:line="276" w:lineRule="auto"/>
        <w:ind w:left="426" w:hanging="425"/>
        <w:jc w:val="both"/>
        <w:rPr>
          <w:sz w:val="24"/>
        </w:rPr>
      </w:pPr>
      <w:r w:rsidRPr="00323C30">
        <w:rPr>
          <w:sz w:val="24"/>
        </w:rPr>
        <w:t>atesty, certyfikaty i aprobaty zgodności na wbudowane materiały zgodnie ze specyfikacją techniczną wy</w:t>
      </w:r>
      <w:r>
        <w:rPr>
          <w:sz w:val="24"/>
        </w:rPr>
        <w:t>konania i odbioru robót - 1 egz</w:t>
      </w:r>
      <w:r w:rsidR="00CC5882">
        <w:rPr>
          <w:sz w:val="24"/>
        </w:rPr>
        <w:t>.</w:t>
      </w:r>
    </w:p>
    <w:p w:rsidR="00B90698" w:rsidRDefault="00B90698" w:rsidP="005314A9">
      <w:pPr>
        <w:spacing w:line="360" w:lineRule="auto"/>
        <w:jc w:val="center"/>
        <w:rPr>
          <w:b/>
          <w:sz w:val="24"/>
          <w:szCs w:val="24"/>
        </w:rPr>
      </w:pPr>
      <w:r w:rsidRPr="00193D45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9B2449">
        <w:rPr>
          <w:b/>
          <w:sz w:val="24"/>
          <w:szCs w:val="24"/>
        </w:rPr>
        <w:t>6</w:t>
      </w:r>
    </w:p>
    <w:p w:rsidR="006D2D11" w:rsidRDefault="00B90698" w:rsidP="00857F3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90698">
        <w:rPr>
          <w:sz w:val="24"/>
          <w:szCs w:val="24"/>
        </w:rPr>
        <w:t xml:space="preserve">Należne wykonawcy wynagrodzenie będzie płatne na podstawie </w:t>
      </w:r>
      <w:r w:rsidR="00FF04C6">
        <w:rPr>
          <w:sz w:val="24"/>
          <w:szCs w:val="24"/>
        </w:rPr>
        <w:t xml:space="preserve">rachunku / </w:t>
      </w:r>
      <w:r w:rsidR="00133B33">
        <w:rPr>
          <w:sz w:val="24"/>
          <w:szCs w:val="24"/>
        </w:rPr>
        <w:t>faktury</w:t>
      </w:r>
      <w:r w:rsidRPr="00B90698">
        <w:rPr>
          <w:sz w:val="24"/>
          <w:szCs w:val="24"/>
        </w:rPr>
        <w:t xml:space="preserve">. </w:t>
      </w:r>
    </w:p>
    <w:p w:rsidR="00B90698" w:rsidRDefault="00B90698" w:rsidP="00857F3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90698">
        <w:rPr>
          <w:sz w:val="24"/>
          <w:szCs w:val="24"/>
        </w:rPr>
        <w:t xml:space="preserve">Podstawą do </w:t>
      </w:r>
      <w:r w:rsidR="005E7B28">
        <w:rPr>
          <w:sz w:val="24"/>
          <w:szCs w:val="24"/>
        </w:rPr>
        <w:t xml:space="preserve">wystawienia </w:t>
      </w:r>
      <w:r w:rsidR="00FF04C6">
        <w:rPr>
          <w:sz w:val="24"/>
          <w:szCs w:val="24"/>
        </w:rPr>
        <w:t xml:space="preserve">rachunku / </w:t>
      </w:r>
      <w:r w:rsidR="00133B33">
        <w:rPr>
          <w:sz w:val="24"/>
          <w:szCs w:val="24"/>
        </w:rPr>
        <w:t>faktury</w:t>
      </w:r>
      <w:r w:rsidRPr="00B90698">
        <w:rPr>
          <w:sz w:val="24"/>
          <w:szCs w:val="24"/>
        </w:rPr>
        <w:t xml:space="preserve"> </w:t>
      </w:r>
      <w:r w:rsidR="001314CB">
        <w:rPr>
          <w:sz w:val="24"/>
          <w:szCs w:val="24"/>
        </w:rPr>
        <w:t>jest protokół</w:t>
      </w:r>
      <w:r w:rsidRPr="00B90698">
        <w:rPr>
          <w:sz w:val="24"/>
          <w:szCs w:val="24"/>
        </w:rPr>
        <w:t xml:space="preserve"> odbioru wykonanych robót </w:t>
      </w:r>
      <w:r w:rsidR="008C6F03">
        <w:rPr>
          <w:sz w:val="24"/>
          <w:szCs w:val="24"/>
        </w:rPr>
        <w:t>.</w:t>
      </w:r>
    </w:p>
    <w:p w:rsidR="00EC41BA" w:rsidRPr="00D72772" w:rsidRDefault="00B90698" w:rsidP="00857F3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zapłaty </w:t>
      </w:r>
      <w:r w:rsidR="00FF04C6">
        <w:rPr>
          <w:sz w:val="24"/>
          <w:szCs w:val="24"/>
        </w:rPr>
        <w:t xml:space="preserve">rachunku / </w:t>
      </w:r>
      <w:r>
        <w:rPr>
          <w:sz w:val="24"/>
          <w:szCs w:val="24"/>
        </w:rPr>
        <w:t xml:space="preserve">faktury za wykonany przedmiot umowy przelewem na konto </w:t>
      </w:r>
      <w:r w:rsidR="009B2449">
        <w:rPr>
          <w:sz w:val="24"/>
          <w:szCs w:val="24"/>
        </w:rPr>
        <w:t xml:space="preserve">Wykonawcy </w:t>
      </w:r>
      <w:r w:rsidR="00D45B82">
        <w:rPr>
          <w:sz w:val="24"/>
          <w:szCs w:val="24"/>
        </w:rPr>
        <w:t xml:space="preserve">wskazane na </w:t>
      </w:r>
      <w:r w:rsidR="00FF04C6">
        <w:rPr>
          <w:sz w:val="24"/>
          <w:szCs w:val="24"/>
        </w:rPr>
        <w:t xml:space="preserve">rachunku / </w:t>
      </w:r>
      <w:r w:rsidR="00D45B82">
        <w:rPr>
          <w:sz w:val="24"/>
          <w:szCs w:val="24"/>
        </w:rPr>
        <w:t>fakturze</w:t>
      </w:r>
      <w:r w:rsidR="00855CEF">
        <w:rPr>
          <w:sz w:val="24"/>
          <w:szCs w:val="24"/>
        </w:rPr>
        <w:t xml:space="preserve"> </w:t>
      </w:r>
      <w:r>
        <w:rPr>
          <w:sz w:val="24"/>
          <w:szCs w:val="24"/>
        </w:rPr>
        <w:t>w termi</w:t>
      </w:r>
      <w:r w:rsidR="00F95252">
        <w:rPr>
          <w:sz w:val="24"/>
          <w:szCs w:val="24"/>
        </w:rPr>
        <w:t xml:space="preserve">nie </w:t>
      </w:r>
      <w:r w:rsidR="003F3875">
        <w:rPr>
          <w:sz w:val="24"/>
          <w:szCs w:val="24"/>
        </w:rPr>
        <w:t>30</w:t>
      </w:r>
      <w:r>
        <w:rPr>
          <w:sz w:val="24"/>
          <w:szCs w:val="24"/>
        </w:rPr>
        <w:t xml:space="preserve"> dni, od daty </w:t>
      </w:r>
      <w:r w:rsidRPr="00D72772">
        <w:rPr>
          <w:sz w:val="24"/>
          <w:szCs w:val="24"/>
        </w:rPr>
        <w:t>otrzymania, po dokonaniu ewentualnych potrąceń wynikłych z winy</w:t>
      </w:r>
      <w:r w:rsidR="00BE720C" w:rsidRPr="00D72772">
        <w:rPr>
          <w:sz w:val="24"/>
          <w:szCs w:val="24"/>
        </w:rPr>
        <w:t xml:space="preserve"> </w:t>
      </w:r>
      <w:r w:rsidRPr="00D72772">
        <w:rPr>
          <w:sz w:val="24"/>
          <w:szCs w:val="24"/>
        </w:rPr>
        <w:t xml:space="preserve"> </w:t>
      </w:r>
      <w:r w:rsidR="009B2449" w:rsidRPr="00D72772">
        <w:rPr>
          <w:sz w:val="24"/>
          <w:szCs w:val="24"/>
        </w:rPr>
        <w:t>Wykonawcy</w:t>
      </w:r>
      <w:r w:rsidR="00D84DEC" w:rsidRPr="00D72772">
        <w:rPr>
          <w:sz w:val="24"/>
          <w:szCs w:val="24"/>
        </w:rPr>
        <w:t>.</w:t>
      </w:r>
    </w:p>
    <w:p w:rsidR="00D15AEE" w:rsidRDefault="00D15AEE" w:rsidP="005314A9">
      <w:pPr>
        <w:spacing w:line="360" w:lineRule="auto"/>
        <w:jc w:val="center"/>
        <w:rPr>
          <w:b/>
          <w:sz w:val="24"/>
          <w:szCs w:val="24"/>
        </w:rPr>
      </w:pPr>
    </w:p>
    <w:p w:rsidR="00EC41BA" w:rsidRDefault="00EC41BA" w:rsidP="005314A9">
      <w:pPr>
        <w:spacing w:line="360" w:lineRule="auto"/>
        <w:jc w:val="center"/>
        <w:rPr>
          <w:b/>
          <w:sz w:val="24"/>
          <w:szCs w:val="24"/>
        </w:rPr>
      </w:pPr>
      <w:r w:rsidRPr="00193D45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9B2449">
        <w:rPr>
          <w:b/>
          <w:sz w:val="24"/>
          <w:szCs w:val="24"/>
        </w:rPr>
        <w:t>7</w:t>
      </w:r>
    </w:p>
    <w:p w:rsidR="005314A9" w:rsidRPr="005314A9" w:rsidRDefault="00BE720C" w:rsidP="00857F39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</w:t>
      </w:r>
      <w:r w:rsidR="00EE0C2E">
        <w:rPr>
          <w:sz w:val="24"/>
          <w:szCs w:val="24"/>
        </w:rPr>
        <w:t>60</w:t>
      </w:r>
      <w:r w:rsidR="002A5E2B">
        <w:rPr>
          <w:sz w:val="24"/>
          <w:szCs w:val="24"/>
        </w:rPr>
        <w:t xml:space="preserve"> </w:t>
      </w:r>
      <w:r w:rsidR="005314A9" w:rsidRPr="005314A9">
        <w:rPr>
          <w:sz w:val="24"/>
          <w:szCs w:val="24"/>
        </w:rPr>
        <w:t>miesięcy</w:t>
      </w:r>
      <w:r w:rsidR="00875B76">
        <w:rPr>
          <w:sz w:val="24"/>
          <w:szCs w:val="24"/>
        </w:rPr>
        <w:t xml:space="preserve"> gwarancji</w:t>
      </w:r>
      <w:r w:rsidR="005314A9" w:rsidRPr="005314A9">
        <w:rPr>
          <w:sz w:val="24"/>
          <w:szCs w:val="24"/>
        </w:rPr>
        <w:t xml:space="preserve"> na </w:t>
      </w:r>
      <w:r w:rsidR="00FB3CA1">
        <w:rPr>
          <w:sz w:val="24"/>
          <w:szCs w:val="24"/>
        </w:rPr>
        <w:t>przedmiot zamówienia</w:t>
      </w:r>
      <w:r w:rsidR="005314A9" w:rsidRPr="005314A9">
        <w:rPr>
          <w:sz w:val="24"/>
          <w:szCs w:val="24"/>
        </w:rPr>
        <w:t>.</w:t>
      </w:r>
    </w:p>
    <w:p w:rsidR="00B90698" w:rsidRPr="00323C30" w:rsidRDefault="009B2449" w:rsidP="00857F39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23C30">
        <w:rPr>
          <w:sz w:val="24"/>
          <w:szCs w:val="24"/>
        </w:rPr>
        <w:t xml:space="preserve">Wykonawca  </w:t>
      </w:r>
      <w:r w:rsidR="00EC41BA" w:rsidRPr="00323C30">
        <w:rPr>
          <w:sz w:val="24"/>
          <w:szCs w:val="24"/>
        </w:rPr>
        <w:t>nie może odmówić usunięcia wad oraz szkód powstałych z jego winy bez względu na koszty, jakie będzie musiał ponieść.</w:t>
      </w:r>
    </w:p>
    <w:p w:rsidR="008056FE" w:rsidRDefault="00EC41BA" w:rsidP="00857F39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</w:t>
      </w:r>
      <w:r w:rsidR="009B2449">
        <w:rPr>
          <w:sz w:val="24"/>
          <w:szCs w:val="24"/>
        </w:rPr>
        <w:t xml:space="preserve">Wykonawca </w:t>
      </w:r>
      <w:r w:rsidR="007523E2">
        <w:rPr>
          <w:sz w:val="24"/>
          <w:szCs w:val="24"/>
        </w:rPr>
        <w:t xml:space="preserve">odmówi usunięcia wad lub </w:t>
      </w:r>
      <w:r>
        <w:rPr>
          <w:sz w:val="24"/>
          <w:szCs w:val="24"/>
        </w:rPr>
        <w:t xml:space="preserve">szkód powstałych z jego winy,  </w:t>
      </w:r>
    </w:p>
    <w:p w:rsidR="009B2449" w:rsidRDefault="009B2449" w:rsidP="00540379">
      <w:pPr>
        <w:spacing w:line="360" w:lineRule="auto"/>
        <w:ind w:left="426"/>
        <w:jc w:val="both"/>
        <w:rPr>
          <w:b/>
          <w:sz w:val="24"/>
          <w:szCs w:val="24"/>
        </w:rPr>
      </w:pPr>
      <w:r w:rsidRPr="008056FE">
        <w:rPr>
          <w:sz w:val="24"/>
          <w:szCs w:val="24"/>
        </w:rPr>
        <w:t xml:space="preserve">Zamawiający </w:t>
      </w:r>
      <w:r w:rsidR="000351E6" w:rsidRPr="008056FE">
        <w:rPr>
          <w:sz w:val="24"/>
          <w:szCs w:val="24"/>
        </w:rPr>
        <w:t>ma prawo zlecić usunięcie tych wad</w:t>
      </w:r>
      <w:r w:rsidR="0083041C">
        <w:rPr>
          <w:sz w:val="24"/>
          <w:szCs w:val="24"/>
        </w:rPr>
        <w:t>/szkód</w:t>
      </w:r>
      <w:r w:rsidR="000351E6" w:rsidRPr="008056FE">
        <w:rPr>
          <w:sz w:val="24"/>
          <w:szCs w:val="24"/>
        </w:rPr>
        <w:t xml:space="preserve"> osobie trzeciej na koszt i ryzyko  </w:t>
      </w:r>
      <w:r w:rsidRPr="008056FE">
        <w:rPr>
          <w:sz w:val="24"/>
          <w:szCs w:val="24"/>
        </w:rPr>
        <w:t>Wykonawcy</w:t>
      </w:r>
      <w:r w:rsidR="000351E6" w:rsidRPr="008056FE">
        <w:rPr>
          <w:sz w:val="24"/>
          <w:szCs w:val="24"/>
        </w:rPr>
        <w:t>.</w:t>
      </w:r>
    </w:p>
    <w:p w:rsidR="000351E6" w:rsidRDefault="000351E6" w:rsidP="005314A9">
      <w:pPr>
        <w:spacing w:line="360" w:lineRule="auto"/>
        <w:jc w:val="center"/>
        <w:rPr>
          <w:b/>
          <w:sz w:val="24"/>
          <w:szCs w:val="24"/>
        </w:rPr>
      </w:pPr>
      <w:r w:rsidRPr="00193D45">
        <w:rPr>
          <w:b/>
          <w:sz w:val="24"/>
          <w:szCs w:val="24"/>
        </w:rPr>
        <w:t>§</w:t>
      </w:r>
      <w:r w:rsidR="005C59E1">
        <w:rPr>
          <w:b/>
          <w:sz w:val="24"/>
          <w:szCs w:val="24"/>
        </w:rPr>
        <w:t xml:space="preserve"> </w:t>
      </w:r>
      <w:r w:rsidR="009B2449">
        <w:rPr>
          <w:b/>
          <w:sz w:val="24"/>
          <w:szCs w:val="24"/>
        </w:rPr>
        <w:t>8</w:t>
      </w:r>
    </w:p>
    <w:p w:rsidR="000351E6" w:rsidRDefault="009B2449" w:rsidP="00857F39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5314A9">
        <w:rPr>
          <w:sz w:val="24"/>
          <w:szCs w:val="24"/>
        </w:rPr>
        <w:t xml:space="preserve">zapłaci </w:t>
      </w:r>
      <w:r>
        <w:rPr>
          <w:sz w:val="24"/>
          <w:szCs w:val="24"/>
        </w:rPr>
        <w:t xml:space="preserve">Zamawiającemu </w:t>
      </w:r>
      <w:r w:rsidR="005314A9">
        <w:rPr>
          <w:sz w:val="24"/>
          <w:szCs w:val="24"/>
        </w:rPr>
        <w:t>kary umowne w przypadku zwłoki w wykonaniu przedmiotu umowy w  wysokości 0,2% wartości umowy brutto za każdy dzień zwłoki w realizacji przedmiotu niniejszej umowy</w:t>
      </w:r>
      <w:r w:rsidR="00D84DEC">
        <w:rPr>
          <w:sz w:val="24"/>
          <w:szCs w:val="24"/>
        </w:rPr>
        <w:t>.</w:t>
      </w:r>
    </w:p>
    <w:p w:rsidR="005314A9" w:rsidRDefault="009B2449" w:rsidP="00857F39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5314A9">
        <w:rPr>
          <w:sz w:val="24"/>
          <w:szCs w:val="24"/>
        </w:rPr>
        <w:t xml:space="preserve">zapłaci </w:t>
      </w:r>
      <w:r>
        <w:rPr>
          <w:sz w:val="24"/>
          <w:szCs w:val="24"/>
        </w:rPr>
        <w:t xml:space="preserve">Zamawiającemu </w:t>
      </w:r>
      <w:r w:rsidR="005314A9">
        <w:rPr>
          <w:sz w:val="24"/>
          <w:szCs w:val="24"/>
        </w:rPr>
        <w:t>odszkodowanie z tytułu nieuzasadnionego zerwania umowy  w wysokości 10% wartości umowy brutto.</w:t>
      </w:r>
    </w:p>
    <w:p w:rsidR="0094067F" w:rsidRDefault="009B2449" w:rsidP="00857F39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8B70B3">
        <w:rPr>
          <w:sz w:val="24"/>
          <w:szCs w:val="24"/>
        </w:rPr>
        <w:t xml:space="preserve">Zamawiający </w:t>
      </w:r>
      <w:r w:rsidR="0070045E" w:rsidRPr="008B70B3">
        <w:rPr>
          <w:sz w:val="24"/>
          <w:szCs w:val="24"/>
        </w:rPr>
        <w:t xml:space="preserve">zapłaci </w:t>
      </w:r>
      <w:r w:rsidRPr="008B70B3">
        <w:rPr>
          <w:sz w:val="24"/>
          <w:szCs w:val="24"/>
        </w:rPr>
        <w:t xml:space="preserve">Wykonawcy </w:t>
      </w:r>
      <w:r w:rsidR="0094067F" w:rsidRPr="008B70B3">
        <w:rPr>
          <w:sz w:val="24"/>
          <w:szCs w:val="24"/>
        </w:rPr>
        <w:t xml:space="preserve">karę umowną w wysokości 10 % </w:t>
      </w:r>
      <w:r w:rsidR="00695759">
        <w:rPr>
          <w:sz w:val="24"/>
          <w:szCs w:val="24"/>
        </w:rPr>
        <w:t xml:space="preserve">brutto </w:t>
      </w:r>
      <w:r w:rsidR="0094067F" w:rsidRPr="008B70B3">
        <w:rPr>
          <w:sz w:val="24"/>
          <w:szCs w:val="24"/>
        </w:rPr>
        <w:t xml:space="preserve">wartości </w:t>
      </w:r>
      <w:r w:rsidR="00695759">
        <w:rPr>
          <w:sz w:val="24"/>
          <w:szCs w:val="24"/>
        </w:rPr>
        <w:t>umowy</w:t>
      </w:r>
      <w:r w:rsidR="0094067F" w:rsidRPr="008B70B3">
        <w:rPr>
          <w:sz w:val="24"/>
          <w:szCs w:val="24"/>
        </w:rPr>
        <w:t xml:space="preserve"> w przypadku odstąpienia pr</w:t>
      </w:r>
      <w:r w:rsidR="00A03CF8" w:rsidRPr="008B70B3">
        <w:rPr>
          <w:sz w:val="24"/>
          <w:szCs w:val="24"/>
        </w:rPr>
        <w:t xml:space="preserve">zez </w:t>
      </w:r>
      <w:r w:rsidRPr="008B70B3">
        <w:rPr>
          <w:sz w:val="24"/>
          <w:szCs w:val="24"/>
        </w:rPr>
        <w:t xml:space="preserve">Zamawiającego </w:t>
      </w:r>
      <w:r w:rsidR="00A03CF8" w:rsidRPr="008B70B3">
        <w:rPr>
          <w:sz w:val="24"/>
          <w:szCs w:val="24"/>
        </w:rPr>
        <w:t>od zawartej umowy.</w:t>
      </w:r>
    </w:p>
    <w:p w:rsidR="0013521A" w:rsidRDefault="009B2449" w:rsidP="00857F39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 </w:t>
      </w:r>
      <w:r w:rsidR="0013521A">
        <w:rPr>
          <w:sz w:val="24"/>
          <w:szCs w:val="24"/>
        </w:rPr>
        <w:t xml:space="preserve">może odstąpić od umowy z winy </w:t>
      </w:r>
      <w:r>
        <w:rPr>
          <w:sz w:val="24"/>
          <w:szCs w:val="24"/>
        </w:rPr>
        <w:t xml:space="preserve">Wykonawcy </w:t>
      </w:r>
      <w:r w:rsidR="0013521A">
        <w:rPr>
          <w:sz w:val="24"/>
          <w:szCs w:val="24"/>
        </w:rPr>
        <w:t>w przypadku zagrożenia terminu wykonania.</w:t>
      </w:r>
    </w:p>
    <w:p w:rsidR="00596CB6" w:rsidRPr="008B70B3" w:rsidRDefault="009B2449" w:rsidP="00857F39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596CB6">
        <w:rPr>
          <w:sz w:val="24"/>
          <w:szCs w:val="24"/>
        </w:rPr>
        <w:t>zastrzega sobie dochodzenie odszkodowania na zasadach ogólnych.</w:t>
      </w:r>
    </w:p>
    <w:p w:rsidR="00CF69BA" w:rsidRDefault="00CF69BA" w:rsidP="00BE720C">
      <w:pPr>
        <w:spacing w:line="360" w:lineRule="auto"/>
        <w:jc w:val="center"/>
        <w:rPr>
          <w:b/>
          <w:sz w:val="24"/>
          <w:szCs w:val="24"/>
        </w:rPr>
      </w:pPr>
    </w:p>
    <w:p w:rsidR="0094067F" w:rsidRPr="004238E1" w:rsidRDefault="009B2449" w:rsidP="00BE720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4067F" w:rsidRDefault="00BA61E5" w:rsidP="00857F39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897671">
        <w:rPr>
          <w:spacing w:val="-7"/>
          <w:sz w:val="24"/>
          <w:szCs w:val="24"/>
        </w:rPr>
        <w:t xml:space="preserve">Wszelkie zmiany postanowień niniejszej umowy wymagają dla swej ważności dodatkowej </w:t>
      </w:r>
      <w:r w:rsidRPr="00897671">
        <w:rPr>
          <w:sz w:val="24"/>
          <w:szCs w:val="24"/>
        </w:rPr>
        <w:t>umo</w:t>
      </w:r>
      <w:r w:rsidR="00BE720C" w:rsidRPr="00897671">
        <w:rPr>
          <w:sz w:val="24"/>
          <w:szCs w:val="24"/>
        </w:rPr>
        <w:t>wy podpisanej przez strony</w:t>
      </w:r>
      <w:r w:rsidR="00D84DEC" w:rsidRPr="00897671">
        <w:rPr>
          <w:sz w:val="24"/>
          <w:szCs w:val="24"/>
        </w:rPr>
        <w:t>.</w:t>
      </w:r>
    </w:p>
    <w:p w:rsidR="009B2449" w:rsidRPr="009B2449" w:rsidRDefault="009B2449" w:rsidP="009B2449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bez pisemnej zgody zamawiającego nie może zlecić wykonania przedmiotu niniejszej umowy osobom trzecim.</w:t>
      </w:r>
    </w:p>
    <w:p w:rsidR="00BA61E5" w:rsidRPr="004238E1" w:rsidRDefault="00BA61E5" w:rsidP="00BE720C">
      <w:pPr>
        <w:shd w:val="clear" w:color="auto" w:fill="FFFFFF"/>
        <w:spacing w:line="360" w:lineRule="auto"/>
        <w:ind w:right="11"/>
        <w:jc w:val="center"/>
        <w:rPr>
          <w:b/>
          <w:spacing w:val="12"/>
          <w:sz w:val="24"/>
          <w:szCs w:val="24"/>
        </w:rPr>
      </w:pPr>
      <w:r w:rsidRPr="004238E1">
        <w:rPr>
          <w:b/>
          <w:spacing w:val="12"/>
          <w:sz w:val="24"/>
          <w:szCs w:val="24"/>
        </w:rPr>
        <w:t>§</w:t>
      </w:r>
      <w:r w:rsidR="00780119">
        <w:rPr>
          <w:b/>
          <w:spacing w:val="12"/>
          <w:sz w:val="24"/>
          <w:szCs w:val="24"/>
        </w:rPr>
        <w:t xml:space="preserve"> </w:t>
      </w:r>
      <w:r w:rsidR="00875B76">
        <w:rPr>
          <w:b/>
          <w:spacing w:val="12"/>
          <w:sz w:val="24"/>
          <w:szCs w:val="24"/>
        </w:rPr>
        <w:t>1</w:t>
      </w:r>
      <w:r w:rsidR="009B2449">
        <w:rPr>
          <w:b/>
          <w:spacing w:val="12"/>
          <w:sz w:val="24"/>
          <w:szCs w:val="24"/>
        </w:rPr>
        <w:t>0</w:t>
      </w:r>
    </w:p>
    <w:p w:rsidR="00BA61E5" w:rsidRPr="00695759" w:rsidRDefault="00BA61E5" w:rsidP="00857F39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4238E1">
        <w:rPr>
          <w:spacing w:val="-7"/>
          <w:sz w:val="24"/>
          <w:szCs w:val="24"/>
        </w:rPr>
        <w:t>W sprawach nieuregulowanych niniejszą umowę mają zastosowane przepisy K</w:t>
      </w:r>
      <w:r w:rsidR="00897671">
        <w:rPr>
          <w:spacing w:val="-7"/>
          <w:sz w:val="24"/>
          <w:szCs w:val="24"/>
        </w:rPr>
        <w:t>o</w:t>
      </w:r>
      <w:r w:rsidR="00E9720A">
        <w:rPr>
          <w:spacing w:val="-7"/>
          <w:sz w:val="24"/>
          <w:szCs w:val="24"/>
        </w:rPr>
        <w:t xml:space="preserve">deksu </w:t>
      </w:r>
      <w:r w:rsidRPr="004238E1">
        <w:rPr>
          <w:spacing w:val="-7"/>
          <w:sz w:val="24"/>
          <w:szCs w:val="24"/>
        </w:rPr>
        <w:t>C</w:t>
      </w:r>
      <w:r w:rsidR="00E9720A">
        <w:rPr>
          <w:spacing w:val="-7"/>
          <w:sz w:val="24"/>
          <w:szCs w:val="24"/>
        </w:rPr>
        <w:t>ywilnego</w:t>
      </w:r>
      <w:r w:rsidRPr="004238E1">
        <w:rPr>
          <w:spacing w:val="-7"/>
          <w:sz w:val="24"/>
          <w:szCs w:val="24"/>
        </w:rPr>
        <w:t>.</w:t>
      </w:r>
    </w:p>
    <w:p w:rsidR="00695759" w:rsidRPr="00323C30" w:rsidRDefault="00695759" w:rsidP="00540379">
      <w:pPr>
        <w:pStyle w:val="Akapitzlist"/>
        <w:numPr>
          <w:ilvl w:val="0"/>
          <w:numId w:val="31"/>
        </w:numPr>
        <w:spacing w:line="360" w:lineRule="auto"/>
        <w:jc w:val="both"/>
        <w:rPr>
          <w:spacing w:val="-7"/>
          <w:sz w:val="24"/>
          <w:szCs w:val="24"/>
        </w:rPr>
      </w:pPr>
      <w:r w:rsidRPr="00323C30">
        <w:rPr>
          <w:spacing w:val="-7"/>
          <w:sz w:val="24"/>
          <w:szCs w:val="24"/>
        </w:rPr>
        <w:t>W przypadku braku osiągnięcia porozumienia sądem właściwym do rozstrzygnięcia sporów będzie sąd właściwy ze względu na siedzibę Zamawiającego.</w:t>
      </w:r>
    </w:p>
    <w:p w:rsidR="00CF69BA" w:rsidRDefault="00CF69BA" w:rsidP="00BE720C">
      <w:pPr>
        <w:shd w:val="clear" w:color="auto" w:fill="FFFFFF"/>
        <w:spacing w:line="360" w:lineRule="auto"/>
        <w:ind w:right="11"/>
        <w:jc w:val="center"/>
        <w:rPr>
          <w:b/>
          <w:spacing w:val="14"/>
          <w:sz w:val="24"/>
          <w:szCs w:val="24"/>
        </w:rPr>
      </w:pPr>
    </w:p>
    <w:p w:rsidR="00BA61E5" w:rsidRPr="004238E1" w:rsidRDefault="00BA61E5" w:rsidP="00BE720C">
      <w:pPr>
        <w:shd w:val="clear" w:color="auto" w:fill="FFFFFF"/>
        <w:spacing w:line="360" w:lineRule="auto"/>
        <w:ind w:right="11"/>
        <w:jc w:val="center"/>
        <w:rPr>
          <w:b/>
          <w:spacing w:val="14"/>
          <w:sz w:val="24"/>
          <w:szCs w:val="24"/>
        </w:rPr>
      </w:pPr>
      <w:r w:rsidRPr="004238E1">
        <w:rPr>
          <w:b/>
          <w:spacing w:val="14"/>
          <w:sz w:val="24"/>
          <w:szCs w:val="24"/>
        </w:rPr>
        <w:t>§</w:t>
      </w:r>
      <w:r w:rsidR="00780119">
        <w:rPr>
          <w:b/>
          <w:spacing w:val="14"/>
          <w:sz w:val="24"/>
          <w:szCs w:val="24"/>
        </w:rPr>
        <w:t xml:space="preserve"> </w:t>
      </w:r>
      <w:r w:rsidR="00CE124B">
        <w:rPr>
          <w:b/>
          <w:spacing w:val="14"/>
          <w:sz w:val="24"/>
          <w:szCs w:val="24"/>
        </w:rPr>
        <w:t>1</w:t>
      </w:r>
      <w:r w:rsidR="009B2449">
        <w:rPr>
          <w:b/>
          <w:spacing w:val="14"/>
          <w:sz w:val="24"/>
          <w:szCs w:val="24"/>
        </w:rPr>
        <w:t>1</w:t>
      </w:r>
    </w:p>
    <w:p w:rsidR="00CF69BA" w:rsidRPr="00CF69BA" w:rsidRDefault="00BA61E5" w:rsidP="00CF69BA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238E1">
        <w:rPr>
          <w:spacing w:val="-5"/>
          <w:sz w:val="24"/>
          <w:szCs w:val="24"/>
        </w:rPr>
        <w:t xml:space="preserve">Umowy sporządzono w </w:t>
      </w:r>
      <w:r w:rsidR="00A03CF8" w:rsidRPr="004238E1">
        <w:rPr>
          <w:spacing w:val="-5"/>
          <w:sz w:val="24"/>
          <w:szCs w:val="24"/>
        </w:rPr>
        <w:t xml:space="preserve">trzech </w:t>
      </w:r>
      <w:r w:rsidRPr="004238E1">
        <w:rPr>
          <w:spacing w:val="-5"/>
          <w:sz w:val="24"/>
          <w:szCs w:val="24"/>
        </w:rPr>
        <w:t xml:space="preserve">jednobrzmiących egzemplarzach </w:t>
      </w:r>
      <w:r w:rsidR="00A03CF8" w:rsidRPr="004238E1">
        <w:rPr>
          <w:spacing w:val="-5"/>
          <w:sz w:val="24"/>
          <w:szCs w:val="24"/>
        </w:rPr>
        <w:t>dwie dla</w:t>
      </w:r>
      <w:r w:rsidR="00A03CF8" w:rsidRPr="004238E1">
        <w:rPr>
          <w:b/>
          <w:spacing w:val="-5"/>
          <w:sz w:val="24"/>
          <w:szCs w:val="24"/>
        </w:rPr>
        <w:t xml:space="preserve"> </w:t>
      </w:r>
      <w:r w:rsidR="0070045E" w:rsidRPr="009B2449">
        <w:rPr>
          <w:spacing w:val="-5"/>
          <w:sz w:val="24"/>
          <w:szCs w:val="24"/>
        </w:rPr>
        <w:t>Zamawiającego</w:t>
      </w:r>
      <w:r w:rsidR="00A03CF8" w:rsidRPr="004238E1">
        <w:rPr>
          <w:spacing w:val="-5"/>
          <w:sz w:val="24"/>
          <w:szCs w:val="24"/>
        </w:rPr>
        <w:t xml:space="preserve"> i jeden dla </w:t>
      </w:r>
      <w:r w:rsidR="0070045E" w:rsidRPr="009B2449">
        <w:rPr>
          <w:spacing w:val="-5"/>
          <w:sz w:val="24"/>
          <w:szCs w:val="24"/>
        </w:rPr>
        <w:t>Wykonawcy</w:t>
      </w:r>
      <w:r w:rsidR="00D84DEC" w:rsidRPr="009B2449">
        <w:rPr>
          <w:spacing w:val="-5"/>
          <w:sz w:val="24"/>
          <w:szCs w:val="24"/>
        </w:rPr>
        <w:t>.</w:t>
      </w:r>
    </w:p>
    <w:p w:rsidR="002C1D2D" w:rsidRDefault="002C1D2D" w:rsidP="0070045E">
      <w:pPr>
        <w:shd w:val="clear" w:color="auto" w:fill="FFFFFF"/>
        <w:spacing w:line="360" w:lineRule="auto"/>
        <w:ind w:right="885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9B2449" w:rsidTr="00CF69BA">
        <w:tc>
          <w:tcPr>
            <w:tcW w:w="4743" w:type="dxa"/>
            <w:vAlign w:val="bottom"/>
          </w:tcPr>
          <w:p w:rsidR="009B2449" w:rsidRPr="00FB1F55" w:rsidRDefault="009B2449" w:rsidP="00FB1F55">
            <w:pPr>
              <w:spacing w:line="360" w:lineRule="auto"/>
              <w:ind w:righ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……………..……………..……..</w:t>
            </w:r>
          </w:p>
          <w:p w:rsidR="009B2449" w:rsidRDefault="009B2449" w:rsidP="00FB1F55">
            <w:pPr>
              <w:spacing w:line="360" w:lineRule="auto"/>
              <w:ind w:right="-180"/>
              <w:jc w:val="center"/>
              <w:rPr>
                <w:sz w:val="24"/>
                <w:szCs w:val="24"/>
              </w:rPr>
            </w:pPr>
            <w:r w:rsidRPr="00FB1F55">
              <w:rPr>
                <w:sz w:val="24"/>
                <w:szCs w:val="24"/>
              </w:rPr>
              <w:t>WYKONAWCA</w:t>
            </w:r>
          </w:p>
        </w:tc>
        <w:tc>
          <w:tcPr>
            <w:tcW w:w="4743" w:type="dxa"/>
            <w:vAlign w:val="bottom"/>
          </w:tcPr>
          <w:p w:rsidR="009B2449" w:rsidRPr="00FB1F55" w:rsidRDefault="009B2449" w:rsidP="00FB1F55">
            <w:pPr>
              <w:spacing w:line="360" w:lineRule="auto"/>
              <w:ind w:right="-115"/>
              <w:jc w:val="center"/>
              <w:rPr>
                <w:spacing w:val="-3"/>
                <w:sz w:val="24"/>
                <w:szCs w:val="24"/>
              </w:rPr>
            </w:pPr>
            <w:r w:rsidRPr="00FB1F55">
              <w:rPr>
                <w:spacing w:val="-3"/>
                <w:sz w:val="24"/>
                <w:szCs w:val="24"/>
              </w:rPr>
              <w:t>……………..……………..……..</w:t>
            </w:r>
          </w:p>
          <w:p w:rsidR="009B2449" w:rsidRDefault="009B2449" w:rsidP="00FB1F55">
            <w:pPr>
              <w:spacing w:line="360" w:lineRule="auto"/>
              <w:ind w:right="-115"/>
              <w:jc w:val="center"/>
              <w:rPr>
                <w:sz w:val="24"/>
                <w:szCs w:val="24"/>
              </w:rPr>
            </w:pPr>
            <w:r w:rsidRPr="00FB1F55">
              <w:rPr>
                <w:spacing w:val="-3"/>
                <w:sz w:val="24"/>
                <w:szCs w:val="24"/>
              </w:rPr>
              <w:t>ZAMAWIAJĄCY</w:t>
            </w:r>
          </w:p>
        </w:tc>
      </w:tr>
    </w:tbl>
    <w:p w:rsidR="002C1D2D" w:rsidRDefault="002C1D2D" w:rsidP="009B2449">
      <w:pPr>
        <w:shd w:val="clear" w:color="auto" w:fill="FFFFFF"/>
        <w:spacing w:line="360" w:lineRule="auto"/>
        <w:ind w:right="885"/>
        <w:rPr>
          <w:b/>
          <w:spacing w:val="-3"/>
          <w:sz w:val="24"/>
          <w:szCs w:val="24"/>
        </w:rPr>
      </w:pPr>
    </w:p>
    <w:sectPr w:rsidR="002C1D2D" w:rsidSect="00922EFD">
      <w:pgSz w:w="11906" w:h="16838" w:code="9"/>
      <w:pgMar w:top="993" w:right="992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EF" w:rsidRDefault="005412EF" w:rsidP="00262E76">
      <w:r>
        <w:separator/>
      </w:r>
    </w:p>
  </w:endnote>
  <w:endnote w:type="continuationSeparator" w:id="0">
    <w:p w:rsidR="005412EF" w:rsidRDefault="005412EF" w:rsidP="002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EF" w:rsidRDefault="005412EF" w:rsidP="00262E76">
      <w:r>
        <w:separator/>
      </w:r>
    </w:p>
  </w:footnote>
  <w:footnote w:type="continuationSeparator" w:id="0">
    <w:p w:rsidR="005412EF" w:rsidRDefault="005412EF" w:rsidP="0026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64A4"/>
    <w:multiLevelType w:val="singleLevel"/>
    <w:tmpl w:val="63948CD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A53EF6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B67C1"/>
    <w:multiLevelType w:val="hybridMultilevel"/>
    <w:tmpl w:val="9BFC8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516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1328B"/>
    <w:multiLevelType w:val="hybridMultilevel"/>
    <w:tmpl w:val="FF786C50"/>
    <w:lvl w:ilvl="0" w:tplc="7138EA04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BBC041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A814A5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E20BA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D6F51"/>
    <w:multiLevelType w:val="hybridMultilevel"/>
    <w:tmpl w:val="E2ECF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D1183"/>
    <w:multiLevelType w:val="hybridMultilevel"/>
    <w:tmpl w:val="96BE86AE"/>
    <w:lvl w:ilvl="0" w:tplc="DBCA74EE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63D5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D7E67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24F05"/>
    <w:multiLevelType w:val="hybridMultilevel"/>
    <w:tmpl w:val="D1DEC272"/>
    <w:lvl w:ilvl="0" w:tplc="26260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A1721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0A6B0B"/>
    <w:multiLevelType w:val="hybridMultilevel"/>
    <w:tmpl w:val="96BE86AE"/>
    <w:lvl w:ilvl="0" w:tplc="DBCA74EE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3B3F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3C96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937B1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370CE"/>
    <w:multiLevelType w:val="hybridMultilevel"/>
    <w:tmpl w:val="A76ED8C0"/>
    <w:lvl w:ilvl="0" w:tplc="0415000F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78C4"/>
    <w:multiLevelType w:val="hybridMultilevel"/>
    <w:tmpl w:val="71B0096C"/>
    <w:lvl w:ilvl="0" w:tplc="C316B286">
      <w:start w:val="1"/>
      <w:numFmt w:val="decimal"/>
      <w:lvlText w:val="%1."/>
      <w:lvlJc w:val="left"/>
      <w:pPr>
        <w:ind w:left="4588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1" w15:restartNumberingAfterBreak="0">
    <w:nsid w:val="521004D2"/>
    <w:multiLevelType w:val="singleLevel"/>
    <w:tmpl w:val="5E3E0506"/>
    <w:lvl w:ilvl="0">
      <w:start w:val="2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3F4FAB"/>
    <w:multiLevelType w:val="hybridMultilevel"/>
    <w:tmpl w:val="D772BC8E"/>
    <w:lvl w:ilvl="0" w:tplc="0818C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E274B"/>
    <w:multiLevelType w:val="hybridMultilevel"/>
    <w:tmpl w:val="E2ECF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6A21EE"/>
    <w:multiLevelType w:val="hybridMultilevel"/>
    <w:tmpl w:val="E28EF20C"/>
    <w:lvl w:ilvl="0" w:tplc="DBCA74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5E52338E"/>
    <w:multiLevelType w:val="hybridMultilevel"/>
    <w:tmpl w:val="ECB216AE"/>
    <w:lvl w:ilvl="0" w:tplc="615A4DCA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60777698"/>
    <w:multiLevelType w:val="hybridMultilevel"/>
    <w:tmpl w:val="646CFD14"/>
    <w:lvl w:ilvl="0" w:tplc="38DCC854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17B16"/>
    <w:multiLevelType w:val="hybridMultilevel"/>
    <w:tmpl w:val="9A343BBE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7FB6"/>
    <w:multiLevelType w:val="hybridMultilevel"/>
    <w:tmpl w:val="7BF49B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E3622"/>
    <w:multiLevelType w:val="hybridMultilevel"/>
    <w:tmpl w:val="7F4E5B54"/>
    <w:lvl w:ilvl="0" w:tplc="38047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31" w15:restartNumberingAfterBreak="0">
    <w:nsid w:val="751D1D7A"/>
    <w:multiLevelType w:val="hybridMultilevel"/>
    <w:tmpl w:val="E2ECF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8642B"/>
    <w:multiLevelType w:val="hybridMultilevel"/>
    <w:tmpl w:val="434AEE6C"/>
    <w:lvl w:ilvl="0" w:tplc="D1683B80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0258A"/>
    <w:multiLevelType w:val="hybridMultilevel"/>
    <w:tmpl w:val="CE0C2408"/>
    <w:lvl w:ilvl="0" w:tplc="DBCA7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7F524A38"/>
    <w:multiLevelType w:val="hybridMultilevel"/>
    <w:tmpl w:val="17C438D8"/>
    <w:lvl w:ilvl="0" w:tplc="23A4A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28"/>
  </w:num>
  <w:num w:numId="5">
    <w:abstractNumId w:val="20"/>
  </w:num>
  <w:num w:numId="6">
    <w:abstractNumId w:val="25"/>
  </w:num>
  <w:num w:numId="7">
    <w:abstractNumId w:val="19"/>
  </w:num>
  <w:num w:numId="8">
    <w:abstractNumId w:val="5"/>
  </w:num>
  <w:num w:numId="9">
    <w:abstractNumId w:val="26"/>
  </w:num>
  <w:num w:numId="10">
    <w:abstractNumId w:val="15"/>
  </w:num>
  <w:num w:numId="11">
    <w:abstractNumId w:val="24"/>
  </w:num>
  <w:num w:numId="12">
    <w:abstractNumId w:val="32"/>
  </w:num>
  <w:num w:numId="13">
    <w:abstractNumId w:val="17"/>
  </w:num>
  <w:num w:numId="14">
    <w:abstractNumId w:val="10"/>
  </w:num>
  <w:num w:numId="15">
    <w:abstractNumId w:val="33"/>
  </w:num>
  <w:num w:numId="16">
    <w:abstractNumId w:val="27"/>
  </w:num>
  <w:num w:numId="17">
    <w:abstractNumId w:val="18"/>
  </w:num>
  <w:num w:numId="18">
    <w:abstractNumId w:val="16"/>
  </w:num>
  <w:num w:numId="19">
    <w:abstractNumId w:val="3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12"/>
  </w:num>
  <w:num w:numId="26">
    <w:abstractNumId w:val="34"/>
  </w:num>
  <w:num w:numId="27">
    <w:abstractNumId w:val="1"/>
  </w:num>
  <w:num w:numId="28">
    <w:abstractNumId w:val="8"/>
  </w:num>
  <w:num w:numId="29">
    <w:abstractNumId w:val="14"/>
  </w:num>
  <w:num w:numId="30">
    <w:abstractNumId w:val="4"/>
  </w:num>
  <w:num w:numId="31">
    <w:abstractNumId w:val="7"/>
  </w:num>
  <w:num w:numId="32">
    <w:abstractNumId w:val="11"/>
  </w:num>
  <w:num w:numId="33">
    <w:abstractNumId w:val="31"/>
  </w:num>
  <w:num w:numId="34">
    <w:abstractNumId w:val="6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66"/>
    <w:rsid w:val="00001209"/>
    <w:rsid w:val="00001B31"/>
    <w:rsid w:val="00014F6F"/>
    <w:rsid w:val="0003106E"/>
    <w:rsid w:val="00031AAB"/>
    <w:rsid w:val="000351E6"/>
    <w:rsid w:val="000373AF"/>
    <w:rsid w:val="000405A7"/>
    <w:rsid w:val="00042488"/>
    <w:rsid w:val="00060DD8"/>
    <w:rsid w:val="000623DF"/>
    <w:rsid w:val="0006397E"/>
    <w:rsid w:val="00067204"/>
    <w:rsid w:val="00080A71"/>
    <w:rsid w:val="000902CE"/>
    <w:rsid w:val="00091381"/>
    <w:rsid w:val="00091587"/>
    <w:rsid w:val="00091F92"/>
    <w:rsid w:val="00094D67"/>
    <w:rsid w:val="00097C62"/>
    <w:rsid w:val="000A659A"/>
    <w:rsid w:val="000B6463"/>
    <w:rsid w:val="000D41C8"/>
    <w:rsid w:val="000D7D9C"/>
    <w:rsid w:val="000E1380"/>
    <w:rsid w:val="000F4352"/>
    <w:rsid w:val="00110E16"/>
    <w:rsid w:val="00111455"/>
    <w:rsid w:val="00113905"/>
    <w:rsid w:val="0012080B"/>
    <w:rsid w:val="00120BED"/>
    <w:rsid w:val="00121641"/>
    <w:rsid w:val="00125DE0"/>
    <w:rsid w:val="00126C81"/>
    <w:rsid w:val="00126F70"/>
    <w:rsid w:val="001314CB"/>
    <w:rsid w:val="00133B33"/>
    <w:rsid w:val="0013521A"/>
    <w:rsid w:val="00150BC3"/>
    <w:rsid w:val="00151543"/>
    <w:rsid w:val="00161B19"/>
    <w:rsid w:val="00161ED2"/>
    <w:rsid w:val="00165555"/>
    <w:rsid w:val="00171ECB"/>
    <w:rsid w:val="001919D8"/>
    <w:rsid w:val="001936C2"/>
    <w:rsid w:val="00193D45"/>
    <w:rsid w:val="001A1B55"/>
    <w:rsid w:val="001B053D"/>
    <w:rsid w:val="001C0583"/>
    <w:rsid w:val="001C148B"/>
    <w:rsid w:val="001C5852"/>
    <w:rsid w:val="001D0575"/>
    <w:rsid w:val="001D062E"/>
    <w:rsid w:val="001E0EBE"/>
    <w:rsid w:val="001E4E16"/>
    <w:rsid w:val="001E5321"/>
    <w:rsid w:val="001E77D7"/>
    <w:rsid w:val="001F5A9C"/>
    <w:rsid w:val="002077EE"/>
    <w:rsid w:val="002110AC"/>
    <w:rsid w:val="00225D08"/>
    <w:rsid w:val="00227CD5"/>
    <w:rsid w:val="00231242"/>
    <w:rsid w:val="0023519E"/>
    <w:rsid w:val="0024336C"/>
    <w:rsid w:val="0024547C"/>
    <w:rsid w:val="00256F6C"/>
    <w:rsid w:val="00260219"/>
    <w:rsid w:val="00262E76"/>
    <w:rsid w:val="00270D6C"/>
    <w:rsid w:val="002768D8"/>
    <w:rsid w:val="00295BEE"/>
    <w:rsid w:val="002A1A5C"/>
    <w:rsid w:val="002A5E2B"/>
    <w:rsid w:val="002B6BF3"/>
    <w:rsid w:val="002C1D2D"/>
    <w:rsid w:val="002E07C9"/>
    <w:rsid w:val="002E20EC"/>
    <w:rsid w:val="003027F6"/>
    <w:rsid w:val="00314ECD"/>
    <w:rsid w:val="00323C30"/>
    <w:rsid w:val="003271DA"/>
    <w:rsid w:val="00342B0E"/>
    <w:rsid w:val="003502EC"/>
    <w:rsid w:val="003704A8"/>
    <w:rsid w:val="00386A62"/>
    <w:rsid w:val="003A7E00"/>
    <w:rsid w:val="003D0B67"/>
    <w:rsid w:val="003D16BD"/>
    <w:rsid w:val="003E0A58"/>
    <w:rsid w:val="003E1B6F"/>
    <w:rsid w:val="003F30ED"/>
    <w:rsid w:val="003F3875"/>
    <w:rsid w:val="003F7B20"/>
    <w:rsid w:val="004104D7"/>
    <w:rsid w:val="0041150F"/>
    <w:rsid w:val="004201B5"/>
    <w:rsid w:val="004238E1"/>
    <w:rsid w:val="00432A71"/>
    <w:rsid w:val="00437F04"/>
    <w:rsid w:val="004539B0"/>
    <w:rsid w:val="00464711"/>
    <w:rsid w:val="00475B0D"/>
    <w:rsid w:val="004842CD"/>
    <w:rsid w:val="004848DF"/>
    <w:rsid w:val="0049153F"/>
    <w:rsid w:val="004A3ACE"/>
    <w:rsid w:val="004B08E0"/>
    <w:rsid w:val="004B6EAB"/>
    <w:rsid w:val="004D4D4A"/>
    <w:rsid w:val="004E5AB5"/>
    <w:rsid w:val="00512E36"/>
    <w:rsid w:val="005134A6"/>
    <w:rsid w:val="005314A9"/>
    <w:rsid w:val="00534B15"/>
    <w:rsid w:val="00540379"/>
    <w:rsid w:val="005412EF"/>
    <w:rsid w:val="0054451C"/>
    <w:rsid w:val="00552E75"/>
    <w:rsid w:val="00596CB6"/>
    <w:rsid w:val="005B789A"/>
    <w:rsid w:val="005C59E1"/>
    <w:rsid w:val="005D6DBD"/>
    <w:rsid w:val="005E5C4C"/>
    <w:rsid w:val="005E7B28"/>
    <w:rsid w:val="005F70A5"/>
    <w:rsid w:val="00600972"/>
    <w:rsid w:val="0060420B"/>
    <w:rsid w:val="00606736"/>
    <w:rsid w:val="006241F3"/>
    <w:rsid w:val="006256E7"/>
    <w:rsid w:val="00633D4E"/>
    <w:rsid w:val="00635307"/>
    <w:rsid w:val="00640E9D"/>
    <w:rsid w:val="00641B67"/>
    <w:rsid w:val="00651570"/>
    <w:rsid w:val="0067413E"/>
    <w:rsid w:val="00676D7A"/>
    <w:rsid w:val="0068208F"/>
    <w:rsid w:val="00685B15"/>
    <w:rsid w:val="00691575"/>
    <w:rsid w:val="00695759"/>
    <w:rsid w:val="00695F6D"/>
    <w:rsid w:val="006A66AC"/>
    <w:rsid w:val="006C1F0C"/>
    <w:rsid w:val="006D01C2"/>
    <w:rsid w:val="006D2D11"/>
    <w:rsid w:val="006D49CF"/>
    <w:rsid w:val="00700137"/>
    <w:rsid w:val="0070045E"/>
    <w:rsid w:val="00701F4F"/>
    <w:rsid w:val="00703C0B"/>
    <w:rsid w:val="00713975"/>
    <w:rsid w:val="00720E52"/>
    <w:rsid w:val="007270AB"/>
    <w:rsid w:val="00732C87"/>
    <w:rsid w:val="0073412C"/>
    <w:rsid w:val="007371F5"/>
    <w:rsid w:val="007523E2"/>
    <w:rsid w:val="00766D43"/>
    <w:rsid w:val="00774056"/>
    <w:rsid w:val="00780119"/>
    <w:rsid w:val="007805F6"/>
    <w:rsid w:val="0078653D"/>
    <w:rsid w:val="007906AB"/>
    <w:rsid w:val="00790E81"/>
    <w:rsid w:val="0079377A"/>
    <w:rsid w:val="00793AAA"/>
    <w:rsid w:val="007A0930"/>
    <w:rsid w:val="007A1A4D"/>
    <w:rsid w:val="007A493C"/>
    <w:rsid w:val="007A576C"/>
    <w:rsid w:val="007B1809"/>
    <w:rsid w:val="007B6B50"/>
    <w:rsid w:val="007C427C"/>
    <w:rsid w:val="007E7002"/>
    <w:rsid w:val="007F2574"/>
    <w:rsid w:val="007F29CF"/>
    <w:rsid w:val="007F6FF5"/>
    <w:rsid w:val="00802E0B"/>
    <w:rsid w:val="008056FE"/>
    <w:rsid w:val="008146AD"/>
    <w:rsid w:val="0083041C"/>
    <w:rsid w:val="00831507"/>
    <w:rsid w:val="008326C6"/>
    <w:rsid w:val="00855CEF"/>
    <w:rsid w:val="00857652"/>
    <w:rsid w:val="00857F39"/>
    <w:rsid w:val="00875B76"/>
    <w:rsid w:val="00882DC1"/>
    <w:rsid w:val="00884766"/>
    <w:rsid w:val="00892294"/>
    <w:rsid w:val="00897671"/>
    <w:rsid w:val="008B70B3"/>
    <w:rsid w:val="008C6F03"/>
    <w:rsid w:val="008D3544"/>
    <w:rsid w:val="008F448A"/>
    <w:rsid w:val="00910D72"/>
    <w:rsid w:val="009208A0"/>
    <w:rsid w:val="00922EFD"/>
    <w:rsid w:val="009251C9"/>
    <w:rsid w:val="00925335"/>
    <w:rsid w:val="0094067F"/>
    <w:rsid w:val="0094213C"/>
    <w:rsid w:val="00954691"/>
    <w:rsid w:val="00970BB0"/>
    <w:rsid w:val="00973A14"/>
    <w:rsid w:val="00976C84"/>
    <w:rsid w:val="009824A6"/>
    <w:rsid w:val="00982DA4"/>
    <w:rsid w:val="009831AE"/>
    <w:rsid w:val="009A3BFE"/>
    <w:rsid w:val="009A4050"/>
    <w:rsid w:val="009B2449"/>
    <w:rsid w:val="009C0A1A"/>
    <w:rsid w:val="009D25E5"/>
    <w:rsid w:val="00A03CF8"/>
    <w:rsid w:val="00A04846"/>
    <w:rsid w:val="00A11491"/>
    <w:rsid w:val="00A21F30"/>
    <w:rsid w:val="00A23D65"/>
    <w:rsid w:val="00A470FA"/>
    <w:rsid w:val="00A50CDC"/>
    <w:rsid w:val="00A51EF4"/>
    <w:rsid w:val="00A6098A"/>
    <w:rsid w:val="00A62D64"/>
    <w:rsid w:val="00A66FC7"/>
    <w:rsid w:val="00A71557"/>
    <w:rsid w:val="00A76439"/>
    <w:rsid w:val="00AA11E9"/>
    <w:rsid w:val="00AA34C8"/>
    <w:rsid w:val="00AA5625"/>
    <w:rsid w:val="00AB2F49"/>
    <w:rsid w:val="00AB3CE5"/>
    <w:rsid w:val="00AC0216"/>
    <w:rsid w:val="00AC1AAE"/>
    <w:rsid w:val="00AC586B"/>
    <w:rsid w:val="00AD618E"/>
    <w:rsid w:val="00AF2942"/>
    <w:rsid w:val="00AF4EA8"/>
    <w:rsid w:val="00B0102C"/>
    <w:rsid w:val="00B1387B"/>
    <w:rsid w:val="00B14549"/>
    <w:rsid w:val="00B41AFD"/>
    <w:rsid w:val="00B43269"/>
    <w:rsid w:val="00B45072"/>
    <w:rsid w:val="00B47722"/>
    <w:rsid w:val="00B64A52"/>
    <w:rsid w:val="00B65867"/>
    <w:rsid w:val="00B90698"/>
    <w:rsid w:val="00B97275"/>
    <w:rsid w:val="00BA61E5"/>
    <w:rsid w:val="00BD18EC"/>
    <w:rsid w:val="00BE720C"/>
    <w:rsid w:val="00BE7629"/>
    <w:rsid w:val="00BF1DD3"/>
    <w:rsid w:val="00BF2E6D"/>
    <w:rsid w:val="00C16BA9"/>
    <w:rsid w:val="00C31E4C"/>
    <w:rsid w:val="00C33672"/>
    <w:rsid w:val="00C44201"/>
    <w:rsid w:val="00C526A1"/>
    <w:rsid w:val="00C62AED"/>
    <w:rsid w:val="00CA218A"/>
    <w:rsid w:val="00CA39CD"/>
    <w:rsid w:val="00CA5A25"/>
    <w:rsid w:val="00CB6470"/>
    <w:rsid w:val="00CB7132"/>
    <w:rsid w:val="00CB7DE5"/>
    <w:rsid w:val="00CC0ED0"/>
    <w:rsid w:val="00CC5882"/>
    <w:rsid w:val="00CD0169"/>
    <w:rsid w:val="00CE124B"/>
    <w:rsid w:val="00CF69BA"/>
    <w:rsid w:val="00D06DD8"/>
    <w:rsid w:val="00D15AEE"/>
    <w:rsid w:val="00D352EA"/>
    <w:rsid w:val="00D45B82"/>
    <w:rsid w:val="00D55786"/>
    <w:rsid w:val="00D558F1"/>
    <w:rsid w:val="00D55CF0"/>
    <w:rsid w:val="00D56488"/>
    <w:rsid w:val="00D6455A"/>
    <w:rsid w:val="00D71532"/>
    <w:rsid w:val="00D72772"/>
    <w:rsid w:val="00D84DEC"/>
    <w:rsid w:val="00D853CF"/>
    <w:rsid w:val="00D9434F"/>
    <w:rsid w:val="00D957CB"/>
    <w:rsid w:val="00D960FA"/>
    <w:rsid w:val="00DB0F1F"/>
    <w:rsid w:val="00DB637F"/>
    <w:rsid w:val="00DC5A42"/>
    <w:rsid w:val="00DF78D2"/>
    <w:rsid w:val="00E13C4F"/>
    <w:rsid w:val="00E41F89"/>
    <w:rsid w:val="00E55786"/>
    <w:rsid w:val="00E55C1C"/>
    <w:rsid w:val="00E570EB"/>
    <w:rsid w:val="00E66D18"/>
    <w:rsid w:val="00E706B9"/>
    <w:rsid w:val="00E71A3E"/>
    <w:rsid w:val="00E72B00"/>
    <w:rsid w:val="00E8174D"/>
    <w:rsid w:val="00E9720A"/>
    <w:rsid w:val="00EA1A67"/>
    <w:rsid w:val="00EA2148"/>
    <w:rsid w:val="00EC41BA"/>
    <w:rsid w:val="00ED0409"/>
    <w:rsid w:val="00EE0C2E"/>
    <w:rsid w:val="00EE7C87"/>
    <w:rsid w:val="00EF6178"/>
    <w:rsid w:val="00F2059C"/>
    <w:rsid w:val="00F23FFF"/>
    <w:rsid w:val="00F2441A"/>
    <w:rsid w:val="00F30368"/>
    <w:rsid w:val="00F354E3"/>
    <w:rsid w:val="00F453B5"/>
    <w:rsid w:val="00F515E2"/>
    <w:rsid w:val="00F52B4B"/>
    <w:rsid w:val="00F62509"/>
    <w:rsid w:val="00F76B68"/>
    <w:rsid w:val="00F95252"/>
    <w:rsid w:val="00F96FCC"/>
    <w:rsid w:val="00FA6845"/>
    <w:rsid w:val="00FB1F55"/>
    <w:rsid w:val="00FB3CA1"/>
    <w:rsid w:val="00FB4229"/>
    <w:rsid w:val="00FB47C4"/>
    <w:rsid w:val="00FC48EF"/>
    <w:rsid w:val="00FD623A"/>
    <w:rsid w:val="00FF04C6"/>
    <w:rsid w:val="00FF1FCA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7EA475-1537-4D54-9133-5871676B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53D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067F"/>
    <w:pPr>
      <w:widowControl/>
      <w:tabs>
        <w:tab w:val="center" w:pos="4536"/>
        <w:tab w:val="right" w:pos="9072"/>
      </w:tabs>
      <w:autoSpaceDE/>
      <w:autoSpaceDN/>
      <w:adjustRightInd/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7A49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1"/>
    <w:qFormat/>
    <w:rsid w:val="00423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455A"/>
    <w:rPr>
      <w:color w:val="0000FF"/>
      <w:u w:val="single"/>
    </w:rPr>
  </w:style>
  <w:style w:type="paragraph" w:customStyle="1" w:styleId="Default">
    <w:name w:val="Default"/>
    <w:rsid w:val="00133B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62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2E76"/>
  </w:style>
  <w:style w:type="paragraph" w:styleId="Tekstdymka">
    <w:name w:val="Balloon Text"/>
    <w:basedOn w:val="Normalny"/>
    <w:link w:val="TekstdymkaZnak"/>
    <w:semiHidden/>
    <w:unhideWhenUsed/>
    <w:rsid w:val="00091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1F9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26F70"/>
    <w:rPr>
      <w:b/>
      <w:bCs/>
    </w:rPr>
  </w:style>
  <w:style w:type="paragraph" w:customStyle="1" w:styleId="metryka">
    <w:name w:val="metryka"/>
    <w:basedOn w:val="Normalny"/>
    <w:rsid w:val="00FF04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BF37-957F-40DE-9373-292485B2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687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Acer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Janusz Kot</dc:creator>
  <cp:lastModifiedBy>Rafał Kozieł</cp:lastModifiedBy>
  <cp:revision>27</cp:revision>
  <cp:lastPrinted>2022-06-21T11:49:00Z</cp:lastPrinted>
  <dcterms:created xsi:type="dcterms:W3CDTF">2020-12-11T13:20:00Z</dcterms:created>
  <dcterms:modified xsi:type="dcterms:W3CDTF">2023-07-12T11:00:00Z</dcterms:modified>
</cp:coreProperties>
</file>