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F3" w:rsidRPr="00FA59F3" w:rsidRDefault="00FA59F3" w:rsidP="00FA59F3">
      <w:pPr>
        <w:pStyle w:val="Nagwek"/>
        <w:ind w:left="0" w:firstLine="0"/>
        <w:rPr>
          <w:b/>
        </w:rPr>
      </w:pPr>
      <w:r w:rsidRPr="00FA59F3">
        <w:rPr>
          <w:b/>
        </w:rPr>
        <w:t>Gmina Sędziszów</w:t>
      </w:r>
    </w:p>
    <w:p w:rsidR="00FA59F3" w:rsidRPr="00FA59F3" w:rsidRDefault="00FA59F3" w:rsidP="00FA59F3">
      <w:pPr>
        <w:pStyle w:val="Nagwek"/>
        <w:ind w:left="10"/>
        <w:rPr>
          <w:b/>
        </w:rPr>
      </w:pPr>
      <w:r w:rsidRPr="00FA59F3">
        <w:rPr>
          <w:b/>
        </w:rPr>
        <w:t>ul. Dworcowa 20</w:t>
      </w:r>
    </w:p>
    <w:p w:rsidR="00FA59F3" w:rsidRPr="00FA59F3" w:rsidRDefault="00FA59F3" w:rsidP="00FA59F3">
      <w:pPr>
        <w:pStyle w:val="Nagwek"/>
        <w:ind w:left="10"/>
        <w:rPr>
          <w:b/>
        </w:rPr>
      </w:pPr>
      <w:r w:rsidRPr="00FA59F3">
        <w:rPr>
          <w:b/>
        </w:rPr>
        <w:t>28-340 Sędziszów</w:t>
      </w:r>
      <w:r w:rsidR="00410F62">
        <w:t xml:space="preserve">    </w:t>
      </w:r>
    </w:p>
    <w:p w:rsidR="0046010D" w:rsidRDefault="00B81925" w:rsidP="00410F62">
      <w:pPr>
        <w:spacing w:after="0"/>
        <w:ind w:left="5664" w:right="0" w:firstLine="0"/>
      </w:pPr>
      <w:r>
        <w:t xml:space="preserve">                  </w:t>
      </w:r>
      <w:r w:rsidR="00410F62">
        <w:t xml:space="preserve"> S</w:t>
      </w:r>
      <w:r w:rsidR="00E30D39">
        <w:t>ędzisz</w:t>
      </w:r>
      <w:r w:rsidR="00410F62">
        <w:t>ów, dnia</w:t>
      </w:r>
      <w:r>
        <w:t xml:space="preserve"> </w:t>
      </w:r>
      <w:r w:rsidR="00AD5284">
        <w:t>08.11</w:t>
      </w:r>
      <w:r>
        <w:t xml:space="preserve">.2022r. </w:t>
      </w:r>
    </w:p>
    <w:p w:rsidR="006C16F9" w:rsidRPr="0087130C" w:rsidRDefault="0046010D">
      <w:pPr>
        <w:spacing w:after="0"/>
        <w:ind w:left="0" w:right="0" w:firstLine="9864"/>
        <w:rPr>
          <w:b/>
        </w:rPr>
      </w:pPr>
      <w:r>
        <w:t xml:space="preserve"> </w:t>
      </w:r>
      <w:r w:rsidR="00E30D39">
        <w:t xml:space="preserve">Znak sprawy </w:t>
      </w:r>
      <w:r w:rsidR="0087130C" w:rsidRPr="0087130C">
        <w:rPr>
          <w:b/>
        </w:rPr>
        <w:t>RDG.</w:t>
      </w:r>
      <w:r w:rsidR="00B81925">
        <w:rPr>
          <w:b/>
          <w:color w:val="auto"/>
        </w:rPr>
        <w:t>7021.28</w:t>
      </w:r>
      <w:r w:rsidR="0087130C" w:rsidRPr="0087130C">
        <w:rPr>
          <w:b/>
        </w:rPr>
        <w:t>.2022</w:t>
      </w:r>
    </w:p>
    <w:p w:rsidR="00410F62" w:rsidRDefault="00410F62">
      <w:pPr>
        <w:spacing w:after="0"/>
        <w:ind w:left="0" w:right="0" w:firstLine="9864"/>
      </w:pPr>
    </w:p>
    <w:p w:rsidR="006C16F9" w:rsidRDefault="00E30D39">
      <w:pPr>
        <w:spacing w:after="0" w:line="259" w:lineRule="auto"/>
        <w:ind w:left="10" w:right="56"/>
        <w:jc w:val="center"/>
      </w:pPr>
      <w:r>
        <w:rPr>
          <w:b/>
        </w:rPr>
        <w:t>ZAPROSZENIE DO ZŁOŻENIA OFERTY</w:t>
      </w:r>
      <w:r>
        <w:t xml:space="preserve"> </w:t>
      </w:r>
    </w:p>
    <w:p w:rsidR="006C16F9" w:rsidRDefault="00703902">
      <w:pPr>
        <w:spacing w:after="0" w:line="259" w:lineRule="auto"/>
        <w:ind w:left="10" w:right="56"/>
        <w:jc w:val="center"/>
        <w:rPr>
          <w:b/>
        </w:rPr>
      </w:pPr>
      <w:r>
        <w:rPr>
          <w:b/>
        </w:rPr>
        <w:t xml:space="preserve">FORMULARZ OFERTY </w:t>
      </w:r>
    </w:p>
    <w:p w:rsidR="0046010D" w:rsidRDefault="0046010D">
      <w:pPr>
        <w:spacing w:after="0" w:line="259" w:lineRule="auto"/>
        <w:ind w:left="10" w:right="56"/>
        <w:jc w:val="center"/>
      </w:pPr>
    </w:p>
    <w:p w:rsidR="006C16F9" w:rsidRPr="0087130C" w:rsidRDefault="00E30D39" w:rsidP="0087130C">
      <w:pPr>
        <w:spacing w:after="0"/>
        <w:ind w:left="10" w:right="0"/>
        <w:jc w:val="center"/>
        <w:rPr>
          <w:sz w:val="24"/>
        </w:rPr>
      </w:pPr>
      <w:r w:rsidRPr="0087130C">
        <w:rPr>
          <w:sz w:val="24"/>
        </w:rPr>
        <w:t>na wykonanie</w:t>
      </w:r>
      <w:r w:rsidR="0046010D" w:rsidRPr="0087130C">
        <w:rPr>
          <w:sz w:val="24"/>
        </w:rPr>
        <w:t xml:space="preserve"> </w:t>
      </w:r>
      <w:r w:rsidR="0046010D" w:rsidRPr="0087130C">
        <w:rPr>
          <w:b/>
          <w:sz w:val="24"/>
          <w:u w:val="single"/>
        </w:rPr>
        <w:t>usługi</w:t>
      </w:r>
      <w:r w:rsidRPr="0087130C">
        <w:rPr>
          <w:b/>
          <w:sz w:val="24"/>
          <w:u w:val="single"/>
        </w:rPr>
        <w:t xml:space="preserve"> </w:t>
      </w:r>
      <w:r w:rsidR="0087130C" w:rsidRPr="0087130C">
        <w:rPr>
          <w:b/>
          <w:sz w:val="24"/>
        </w:rPr>
        <w:t xml:space="preserve"> </w:t>
      </w:r>
      <w:r w:rsidRPr="0087130C">
        <w:rPr>
          <w:b/>
          <w:sz w:val="24"/>
        </w:rPr>
        <w:t>poniżej 130.000 zł</w:t>
      </w:r>
    </w:p>
    <w:p w:rsidR="006C16F9" w:rsidRPr="0087130C" w:rsidRDefault="00E30D39" w:rsidP="0087130C">
      <w:pPr>
        <w:spacing w:after="0" w:line="259" w:lineRule="auto"/>
        <w:ind w:left="10" w:right="56"/>
        <w:jc w:val="center"/>
        <w:rPr>
          <w:sz w:val="24"/>
        </w:rPr>
      </w:pPr>
      <w:r w:rsidRPr="0087130C">
        <w:rPr>
          <w:i/>
          <w:sz w:val="24"/>
        </w:rPr>
        <w:t>(nazwa rodzaju zamówienia)</w:t>
      </w:r>
    </w:p>
    <w:p w:rsidR="006C16F9" w:rsidRDefault="00E30D39">
      <w:pPr>
        <w:spacing w:after="0" w:line="259" w:lineRule="auto"/>
        <w:ind w:left="0" w:right="0" w:firstLine="0"/>
      </w:pPr>
      <w:r>
        <w:t xml:space="preserve"> </w:t>
      </w:r>
    </w:p>
    <w:p w:rsidR="006C16F9" w:rsidRDefault="00E30D39">
      <w:pPr>
        <w:pStyle w:val="Nagwek1"/>
        <w:ind w:left="-5"/>
      </w:pPr>
      <w:r>
        <w:rPr>
          <w:i w:val="0"/>
        </w:rPr>
        <w:t xml:space="preserve">Część I </w:t>
      </w:r>
      <w:r w:rsidR="0087130C">
        <w:rPr>
          <w:i w:val="0"/>
        </w:rPr>
        <w:t>–</w:t>
      </w:r>
      <w:r>
        <w:rPr>
          <w:i w:val="0"/>
        </w:rPr>
        <w:t xml:space="preserve"> </w:t>
      </w:r>
      <w:r w:rsidR="0087130C">
        <w:rPr>
          <w:i w:val="0"/>
        </w:rPr>
        <w:t>(</w:t>
      </w:r>
      <w:r w:rsidR="0087130C">
        <w:t>wypełnia Z</w:t>
      </w:r>
      <w:r>
        <w:t>amawiający</w:t>
      </w:r>
      <w:r w:rsidR="0087130C">
        <w:t>)</w:t>
      </w:r>
      <w:r>
        <w:rPr>
          <w:i w:val="0"/>
        </w:rPr>
        <w:t xml:space="preserve"> </w:t>
      </w:r>
    </w:p>
    <w:p w:rsidR="006C16F9" w:rsidRDefault="00E30D39">
      <w:pPr>
        <w:spacing w:after="0" w:line="259" w:lineRule="auto"/>
        <w:ind w:left="0" w:right="0" w:firstLine="0"/>
      </w:pPr>
      <w:r>
        <w:t xml:space="preserve"> </w:t>
      </w:r>
    </w:p>
    <w:p w:rsidR="006C16F9" w:rsidRDefault="00E30D39">
      <w:pPr>
        <w:numPr>
          <w:ilvl w:val="0"/>
          <w:numId w:val="1"/>
        </w:numPr>
        <w:spacing w:after="104" w:line="259" w:lineRule="auto"/>
        <w:ind w:right="0" w:hanging="358"/>
      </w:pPr>
      <w:r>
        <w:rPr>
          <w:b/>
        </w:rPr>
        <w:t xml:space="preserve">Nazwa i adres Zamawiającego </w:t>
      </w:r>
    </w:p>
    <w:p w:rsidR="0087130C" w:rsidRDefault="0046010D">
      <w:pPr>
        <w:ind w:left="353" w:right="0"/>
      </w:pPr>
      <w:r>
        <w:t xml:space="preserve">Gmina Sędziszów, ul. Dworcowa 20, 28-340 Sędziszów </w:t>
      </w:r>
    </w:p>
    <w:p w:rsidR="006C16F9" w:rsidRDefault="0046010D">
      <w:pPr>
        <w:ind w:left="353" w:right="0"/>
      </w:pPr>
      <w:r>
        <w:t>NIP 656-21-64-804, REGON 291009857</w:t>
      </w:r>
    </w:p>
    <w:p w:rsidR="006C16F9" w:rsidRDefault="00E30D39">
      <w:pPr>
        <w:numPr>
          <w:ilvl w:val="0"/>
          <w:numId w:val="1"/>
        </w:numPr>
        <w:spacing w:after="104" w:line="259" w:lineRule="auto"/>
        <w:ind w:right="0" w:hanging="358"/>
      </w:pPr>
      <w:r>
        <w:rPr>
          <w:b/>
        </w:rPr>
        <w:t xml:space="preserve">Opis przedmiotu zamówienia </w:t>
      </w:r>
    </w:p>
    <w:p w:rsidR="0046010D" w:rsidRPr="00B90940" w:rsidRDefault="0087130C" w:rsidP="0046010D">
      <w:pPr>
        <w:autoSpaceDE w:val="0"/>
        <w:autoSpaceDN w:val="0"/>
        <w:adjustRightInd w:val="0"/>
        <w:spacing w:after="0" w:line="240" w:lineRule="auto"/>
        <w:ind w:left="357"/>
        <w:rPr>
          <w:b/>
        </w:rPr>
      </w:pPr>
      <w:r>
        <w:rPr>
          <w:b/>
        </w:rPr>
        <w:t>„</w:t>
      </w:r>
      <w:r w:rsidR="0046010D" w:rsidRPr="00B90940">
        <w:rPr>
          <w:b/>
        </w:rPr>
        <w:t xml:space="preserve">Podcinka </w:t>
      </w:r>
      <w:r w:rsidR="00CB129E">
        <w:rPr>
          <w:b/>
        </w:rPr>
        <w:t xml:space="preserve">i wycinka </w:t>
      </w:r>
      <w:r w:rsidR="0046010D" w:rsidRPr="00B90940">
        <w:rPr>
          <w:b/>
        </w:rPr>
        <w:t>drzew na te</w:t>
      </w:r>
      <w:r w:rsidR="00293773">
        <w:rPr>
          <w:b/>
        </w:rPr>
        <w:t>renie Miasta i Gminy Sędziszów</w:t>
      </w:r>
      <w:r>
        <w:rPr>
          <w:b/>
        </w:rPr>
        <w:t>”</w:t>
      </w:r>
    </w:p>
    <w:p w:rsidR="00293773" w:rsidRPr="00293773" w:rsidRDefault="00293773" w:rsidP="00293773">
      <w:p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b/>
          <w:color w:val="auto"/>
          <w:lang w:eastAsia="en-US"/>
        </w:rPr>
      </w:pPr>
    </w:p>
    <w:p w:rsidR="00293773" w:rsidRPr="00293773" w:rsidRDefault="00293773" w:rsidP="00F01F13">
      <w:pPr>
        <w:numPr>
          <w:ilvl w:val="0"/>
          <w:numId w:val="7"/>
        </w:numPr>
        <w:spacing w:after="160" w:line="259" w:lineRule="auto"/>
        <w:ind w:left="720" w:right="0"/>
        <w:contextualSpacing/>
        <w:jc w:val="both"/>
        <w:rPr>
          <w:rFonts w:eastAsiaTheme="minorHAnsi"/>
          <w:color w:val="auto"/>
          <w:lang w:eastAsia="en-US"/>
        </w:rPr>
      </w:pPr>
      <w:r w:rsidRPr="00293773">
        <w:rPr>
          <w:rFonts w:eastAsiaTheme="minorHAnsi"/>
          <w:color w:val="auto"/>
          <w:lang w:eastAsia="en-US"/>
        </w:rPr>
        <w:t>Zakres robót obejmuje:</w:t>
      </w:r>
    </w:p>
    <w:p w:rsidR="00293773" w:rsidRDefault="00293773" w:rsidP="00F01F13">
      <w:pPr>
        <w:numPr>
          <w:ilvl w:val="0"/>
          <w:numId w:val="6"/>
        </w:numPr>
        <w:spacing w:after="0" w:line="240" w:lineRule="auto"/>
        <w:ind w:right="0"/>
        <w:contextualSpacing/>
        <w:jc w:val="both"/>
        <w:rPr>
          <w:rFonts w:eastAsiaTheme="minorHAnsi"/>
          <w:color w:val="auto"/>
          <w:lang w:eastAsia="en-US"/>
        </w:rPr>
      </w:pPr>
      <w:r w:rsidRPr="00293773">
        <w:rPr>
          <w:rFonts w:eastAsiaTheme="minorHAnsi"/>
          <w:color w:val="auto"/>
          <w:lang w:eastAsia="en-US"/>
        </w:rPr>
        <w:t>Wykonanie podcinki</w:t>
      </w:r>
      <w:r w:rsidR="00CB129E">
        <w:rPr>
          <w:rFonts w:eastAsiaTheme="minorHAnsi"/>
          <w:color w:val="auto"/>
          <w:lang w:eastAsia="en-US"/>
        </w:rPr>
        <w:t xml:space="preserve"> i wycinki </w:t>
      </w:r>
      <w:r w:rsidRPr="00293773">
        <w:rPr>
          <w:rFonts w:eastAsiaTheme="minorHAnsi"/>
          <w:color w:val="auto"/>
          <w:lang w:eastAsia="en-US"/>
        </w:rPr>
        <w:t xml:space="preserve">drzew na terenie Miasta </w:t>
      </w:r>
      <w:r w:rsidR="00AD5284">
        <w:rPr>
          <w:rFonts w:eastAsiaTheme="minorHAnsi"/>
          <w:color w:val="auto"/>
          <w:lang w:eastAsia="en-US"/>
        </w:rPr>
        <w:t xml:space="preserve">i Gminy </w:t>
      </w:r>
      <w:r w:rsidRPr="00293773">
        <w:rPr>
          <w:rFonts w:eastAsiaTheme="minorHAnsi"/>
          <w:color w:val="auto"/>
          <w:lang w:eastAsia="en-US"/>
        </w:rPr>
        <w:t xml:space="preserve">Sędziszów przy użyciu podnośnika koszowego i pił spalinowych, będących w dyspozycji oferenta wraz z uprzątnięciem terenu. </w:t>
      </w:r>
    </w:p>
    <w:p w:rsidR="00CB129E" w:rsidRDefault="00CB129E" w:rsidP="00A92151">
      <w:pPr>
        <w:numPr>
          <w:ilvl w:val="0"/>
          <w:numId w:val="6"/>
        </w:numPr>
        <w:spacing w:after="0" w:line="240" w:lineRule="auto"/>
        <w:ind w:right="0"/>
        <w:contextualSpacing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Wycinka obejmuje usunięcie </w:t>
      </w:r>
      <w:r w:rsidR="00A92151">
        <w:rPr>
          <w:rFonts w:eastAsiaTheme="minorHAnsi"/>
          <w:color w:val="auto"/>
          <w:lang w:eastAsia="en-US"/>
        </w:rPr>
        <w:t>drzew wraz z frezowaniem pni.</w:t>
      </w:r>
    </w:p>
    <w:p w:rsidR="00293773" w:rsidRPr="00293773" w:rsidRDefault="00293773" w:rsidP="00F01F13">
      <w:pPr>
        <w:numPr>
          <w:ilvl w:val="0"/>
          <w:numId w:val="6"/>
        </w:numPr>
        <w:spacing w:after="0" w:line="240" w:lineRule="auto"/>
        <w:ind w:right="0"/>
        <w:contextualSpacing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Podcinka </w:t>
      </w:r>
      <w:r w:rsidR="00F2551B">
        <w:rPr>
          <w:rFonts w:eastAsiaTheme="minorHAnsi"/>
          <w:color w:val="auto"/>
          <w:lang w:eastAsia="en-US"/>
        </w:rPr>
        <w:t xml:space="preserve">drzew </w:t>
      </w:r>
      <w:r>
        <w:rPr>
          <w:rFonts w:eastAsiaTheme="minorHAnsi"/>
          <w:color w:val="auto"/>
          <w:lang w:eastAsia="en-US"/>
        </w:rPr>
        <w:t xml:space="preserve">obejmuje cięcia </w:t>
      </w:r>
      <w:r w:rsidR="00F2551B">
        <w:rPr>
          <w:rFonts w:eastAsiaTheme="minorHAnsi"/>
          <w:color w:val="auto"/>
          <w:lang w:eastAsia="en-US"/>
        </w:rPr>
        <w:t>pielęgnacyjne (sanitarne, przeświet</w:t>
      </w:r>
      <w:r w:rsidR="00914766">
        <w:rPr>
          <w:rFonts w:eastAsiaTheme="minorHAnsi"/>
          <w:color w:val="auto"/>
          <w:lang w:eastAsia="en-US"/>
        </w:rPr>
        <w:t>lające, korygujące, redukcyjne), techniczne</w:t>
      </w:r>
      <w:r w:rsidR="00F2551B">
        <w:rPr>
          <w:rFonts w:eastAsiaTheme="minorHAnsi"/>
          <w:color w:val="auto"/>
          <w:lang w:eastAsia="en-US"/>
        </w:rPr>
        <w:t xml:space="preserve"> oraz cięcia obniżające wysokość korony drzewa (w uzasadnionych przypadkach</w:t>
      </w:r>
      <w:r w:rsidR="00914766">
        <w:rPr>
          <w:rFonts w:eastAsiaTheme="minorHAnsi"/>
          <w:color w:val="auto"/>
          <w:lang w:eastAsia="en-US"/>
        </w:rPr>
        <w:t xml:space="preserve"> </w:t>
      </w:r>
      <w:r w:rsidR="00A92151">
        <w:rPr>
          <w:rFonts w:eastAsiaTheme="minorHAnsi"/>
          <w:color w:val="auto"/>
          <w:lang w:eastAsia="en-US"/>
        </w:rPr>
        <w:br/>
      </w:r>
      <w:r w:rsidR="00914766">
        <w:rPr>
          <w:rFonts w:eastAsiaTheme="minorHAnsi"/>
          <w:color w:val="auto"/>
          <w:lang w:eastAsia="en-US"/>
        </w:rPr>
        <w:t>wg wskazań Zamawiającego</w:t>
      </w:r>
      <w:r w:rsidR="00F2551B">
        <w:rPr>
          <w:rFonts w:eastAsiaTheme="minorHAnsi"/>
          <w:color w:val="auto"/>
          <w:lang w:eastAsia="en-US"/>
        </w:rPr>
        <w:t xml:space="preserve">). </w:t>
      </w:r>
    </w:p>
    <w:p w:rsidR="00A92151" w:rsidRPr="00631E11" w:rsidRDefault="00293773" w:rsidP="00631E1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31E11">
        <w:rPr>
          <w:rFonts w:ascii="Times New Roman" w:hAnsi="Times New Roman" w:cs="Times New Roman"/>
        </w:rPr>
        <w:t xml:space="preserve">Drzewa objęte przedmiotem zamówienia usytuowane są </w:t>
      </w:r>
      <w:r w:rsidR="00F2551B" w:rsidRPr="00631E11">
        <w:rPr>
          <w:rFonts w:ascii="Times New Roman" w:hAnsi="Times New Roman" w:cs="Times New Roman"/>
        </w:rPr>
        <w:t xml:space="preserve">na </w:t>
      </w:r>
      <w:r w:rsidRPr="00631E11">
        <w:rPr>
          <w:rFonts w:ascii="Times New Roman" w:hAnsi="Times New Roman" w:cs="Times New Roman"/>
        </w:rPr>
        <w:t>teren</w:t>
      </w:r>
      <w:r w:rsidR="00F2551B" w:rsidRPr="00631E11">
        <w:rPr>
          <w:rFonts w:ascii="Times New Roman" w:hAnsi="Times New Roman" w:cs="Times New Roman"/>
        </w:rPr>
        <w:t>ie</w:t>
      </w:r>
      <w:r w:rsidRPr="00631E11">
        <w:rPr>
          <w:rFonts w:ascii="Times New Roman" w:hAnsi="Times New Roman" w:cs="Times New Roman"/>
        </w:rPr>
        <w:t xml:space="preserve"> Miasta i Gminy Sędziszów - wzdłuż dróg</w:t>
      </w:r>
      <w:r w:rsidR="00914766" w:rsidRPr="00631E11">
        <w:rPr>
          <w:rFonts w:ascii="Times New Roman" w:hAnsi="Times New Roman" w:cs="Times New Roman"/>
        </w:rPr>
        <w:t xml:space="preserve"> gminnych</w:t>
      </w:r>
      <w:r w:rsidRPr="00631E11">
        <w:rPr>
          <w:rFonts w:ascii="Times New Roman" w:hAnsi="Times New Roman" w:cs="Times New Roman"/>
        </w:rPr>
        <w:t>, w sąsiedztwie przystanków autobusowych, linii oświetlenia ulicznego, linii energetycznych oraz innej infrastruktury i obiektów budowlanych. Według poniższego zestawienia:</w:t>
      </w:r>
    </w:p>
    <w:p w:rsidR="00A92151" w:rsidRDefault="00A92151" w:rsidP="00A92151">
      <w:pPr>
        <w:spacing w:after="0" w:line="259" w:lineRule="auto"/>
        <w:ind w:left="708" w:right="0" w:firstLine="0"/>
        <w:contextualSpacing/>
        <w:jc w:val="both"/>
        <w:rPr>
          <w:rFonts w:eastAsiaTheme="minorHAnsi"/>
          <w:b/>
          <w:color w:val="auto"/>
          <w:lang w:eastAsia="en-US"/>
        </w:rPr>
      </w:pPr>
    </w:p>
    <w:p w:rsidR="00A92151" w:rsidRPr="00A92151" w:rsidRDefault="001C63ED" w:rsidP="00A92151">
      <w:pPr>
        <w:spacing w:after="0" w:line="259" w:lineRule="auto"/>
        <w:ind w:left="708" w:right="0" w:firstLine="0"/>
        <w:contextualSpacing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>Liczba drzew do wycinki: 2 sztuki</w:t>
      </w:r>
    </w:p>
    <w:p w:rsidR="00A92151" w:rsidRPr="00A92151" w:rsidRDefault="00A92151" w:rsidP="00A92151">
      <w:pPr>
        <w:spacing w:after="0" w:line="240" w:lineRule="auto"/>
        <w:ind w:left="708" w:right="0" w:firstLine="0"/>
        <w:contextualSpacing/>
        <w:jc w:val="both"/>
        <w:rPr>
          <w:rFonts w:eastAsiaTheme="minorHAnsi"/>
          <w:color w:val="auto"/>
          <w:lang w:eastAsia="en-US"/>
        </w:rPr>
      </w:pPr>
      <w:r w:rsidRPr="00A92151">
        <w:rPr>
          <w:rFonts w:eastAsiaTheme="minorHAnsi"/>
          <w:color w:val="auto"/>
          <w:lang w:eastAsia="en-US"/>
        </w:rPr>
        <w:t xml:space="preserve">Drzewa z gatunku olsza czarna rosnące na działce o numerze ewidencyjnym 315 położonej w obrębie Krzelów o obwodach pni na wysokości 130 cm od gruntu wynoszącymi: 152 cm i 150 cm. </w:t>
      </w:r>
      <w:r w:rsidR="000468F4">
        <w:rPr>
          <w:rFonts w:eastAsiaTheme="minorHAnsi"/>
          <w:color w:val="auto"/>
          <w:lang w:eastAsia="en-US"/>
        </w:rPr>
        <w:t xml:space="preserve">Drzewa rosną przy drodze asfaltowej w sąsiedztwie linek energetycznych. </w:t>
      </w:r>
    </w:p>
    <w:p w:rsidR="00A92151" w:rsidRDefault="00A92151" w:rsidP="00F01F13">
      <w:pPr>
        <w:spacing w:after="0" w:line="240" w:lineRule="auto"/>
        <w:ind w:left="0" w:right="0" w:firstLine="708"/>
        <w:jc w:val="both"/>
        <w:rPr>
          <w:rFonts w:eastAsiaTheme="minorHAnsi"/>
          <w:b/>
          <w:color w:val="auto"/>
          <w:lang w:eastAsia="en-US"/>
        </w:rPr>
      </w:pPr>
    </w:p>
    <w:p w:rsidR="00293773" w:rsidRDefault="00293773" w:rsidP="00F01F13">
      <w:pPr>
        <w:spacing w:after="0" w:line="240" w:lineRule="auto"/>
        <w:ind w:left="0" w:right="0" w:firstLine="708"/>
        <w:jc w:val="both"/>
        <w:rPr>
          <w:rFonts w:eastAsiaTheme="minorHAnsi"/>
          <w:b/>
          <w:color w:val="auto"/>
          <w:lang w:eastAsia="en-US"/>
        </w:rPr>
      </w:pPr>
      <w:r w:rsidRPr="00293773">
        <w:rPr>
          <w:rFonts w:eastAsiaTheme="minorHAnsi"/>
          <w:b/>
          <w:color w:val="auto"/>
          <w:lang w:eastAsia="en-US"/>
        </w:rPr>
        <w:t xml:space="preserve">Liczba drzew do podcięcia wynosi: </w:t>
      </w:r>
      <w:r w:rsidR="00AD5284">
        <w:rPr>
          <w:rFonts w:eastAsiaTheme="minorHAnsi"/>
          <w:b/>
          <w:color w:val="auto"/>
          <w:lang w:eastAsia="en-US"/>
        </w:rPr>
        <w:t xml:space="preserve">75 </w:t>
      </w:r>
      <w:r>
        <w:rPr>
          <w:rFonts w:eastAsiaTheme="minorHAnsi"/>
          <w:b/>
          <w:color w:val="auto"/>
          <w:lang w:eastAsia="en-US"/>
        </w:rPr>
        <w:t>szt</w:t>
      </w:r>
      <w:r w:rsidR="001C63ED">
        <w:rPr>
          <w:rFonts w:eastAsiaTheme="minorHAnsi"/>
          <w:b/>
          <w:color w:val="auto"/>
          <w:lang w:eastAsia="en-US"/>
        </w:rPr>
        <w:t>uk</w:t>
      </w:r>
    </w:p>
    <w:p w:rsidR="00AD5284" w:rsidRPr="000468F4" w:rsidRDefault="00AD5284" w:rsidP="00AD5284">
      <w:pPr>
        <w:numPr>
          <w:ilvl w:val="0"/>
          <w:numId w:val="9"/>
        </w:numPr>
        <w:spacing w:after="160" w:line="259" w:lineRule="auto"/>
        <w:ind w:right="0"/>
        <w:contextualSpacing/>
        <w:jc w:val="both"/>
      </w:pPr>
      <w:r w:rsidRPr="000468F4">
        <w:t>Oś Sady przy bloku nr 3 – działka nr 646/2 obręb 01 miasto Sędziszów – 23 szt</w:t>
      </w:r>
      <w:r w:rsidR="000468F4" w:rsidRPr="000468F4">
        <w:t>.</w:t>
      </w:r>
    </w:p>
    <w:p w:rsidR="00AD5284" w:rsidRPr="000468F4" w:rsidRDefault="00AD5284" w:rsidP="00AD5284">
      <w:pPr>
        <w:numPr>
          <w:ilvl w:val="0"/>
          <w:numId w:val="9"/>
        </w:numPr>
        <w:spacing w:after="160" w:line="259" w:lineRule="auto"/>
        <w:ind w:right="0"/>
        <w:contextualSpacing/>
        <w:jc w:val="both"/>
      </w:pPr>
      <w:r w:rsidRPr="000468F4">
        <w:t xml:space="preserve">Przy budynku Samorządowego Centrum Kultury - dz.156/1, obręb 01 miasto Sędziszów </w:t>
      </w:r>
      <w:r w:rsidRPr="000468F4">
        <w:br/>
        <w:t>– 4 szt</w:t>
      </w:r>
      <w:r w:rsidR="000468F4" w:rsidRPr="000468F4">
        <w:t>.</w:t>
      </w:r>
      <w:r w:rsidRPr="000468F4">
        <w:t xml:space="preserve"> </w:t>
      </w:r>
    </w:p>
    <w:p w:rsidR="00AD5284" w:rsidRPr="000468F4" w:rsidRDefault="00AD5284" w:rsidP="00AD5284">
      <w:pPr>
        <w:numPr>
          <w:ilvl w:val="0"/>
          <w:numId w:val="9"/>
        </w:numPr>
        <w:spacing w:after="160" w:line="259" w:lineRule="auto"/>
        <w:ind w:right="0"/>
        <w:contextualSpacing/>
        <w:jc w:val="both"/>
      </w:pPr>
      <w:r w:rsidRPr="000468F4">
        <w:t>Osiedle Na Skarpie – działki nr 168/17, 188/1, 188/2, 189/4, 189/5, 190/4 i 191 obręb 01 miasto Sędziszów  – 8 szt</w:t>
      </w:r>
      <w:r w:rsidR="000468F4" w:rsidRPr="000468F4">
        <w:t>.</w:t>
      </w:r>
    </w:p>
    <w:p w:rsidR="00AD5284" w:rsidRPr="000468F4" w:rsidRDefault="00AD5284" w:rsidP="00AD5284">
      <w:pPr>
        <w:numPr>
          <w:ilvl w:val="0"/>
          <w:numId w:val="9"/>
        </w:numPr>
        <w:spacing w:after="160" w:line="259" w:lineRule="auto"/>
        <w:ind w:right="0"/>
        <w:contextualSpacing/>
        <w:jc w:val="both"/>
      </w:pPr>
      <w:r w:rsidRPr="000468F4">
        <w:t>Przy blokach między ul. Dworcową a Klonową – dz. 2/67 i 2/11 obręb 01 miasto Sędziszów – 6 szt.</w:t>
      </w:r>
      <w:r w:rsidR="000468F4" w:rsidRPr="000468F4">
        <w:t>.</w:t>
      </w:r>
    </w:p>
    <w:p w:rsidR="00AD5284" w:rsidRPr="000468F4" w:rsidRDefault="00AD5284" w:rsidP="00AD5284">
      <w:pPr>
        <w:numPr>
          <w:ilvl w:val="0"/>
          <w:numId w:val="9"/>
        </w:numPr>
        <w:spacing w:after="160" w:line="259" w:lineRule="auto"/>
        <w:ind w:right="0"/>
        <w:contextualSpacing/>
        <w:jc w:val="both"/>
      </w:pPr>
      <w:r w:rsidRPr="000468F4">
        <w:t xml:space="preserve">Przy ul. Leśnej w Sędziszowie – między posesjami od nr 4 do nr 12 – 5 szt. </w:t>
      </w:r>
    </w:p>
    <w:p w:rsidR="00AD5284" w:rsidRPr="000468F4" w:rsidRDefault="00AD5284" w:rsidP="00AD5284">
      <w:pPr>
        <w:numPr>
          <w:ilvl w:val="0"/>
          <w:numId w:val="9"/>
        </w:numPr>
        <w:spacing w:after="160" w:line="259" w:lineRule="auto"/>
        <w:ind w:right="0"/>
        <w:contextualSpacing/>
        <w:jc w:val="both"/>
      </w:pPr>
      <w:r w:rsidRPr="000468F4">
        <w:t xml:space="preserve">Przy ul. Partyzantów – 8 szt. </w:t>
      </w:r>
    </w:p>
    <w:p w:rsidR="00AD5284" w:rsidRPr="000468F4" w:rsidRDefault="00AD5284" w:rsidP="00AD5284">
      <w:pPr>
        <w:numPr>
          <w:ilvl w:val="0"/>
          <w:numId w:val="9"/>
        </w:numPr>
        <w:spacing w:after="160" w:line="259" w:lineRule="auto"/>
        <w:ind w:right="0"/>
        <w:contextualSpacing/>
        <w:jc w:val="both"/>
      </w:pPr>
      <w:r w:rsidRPr="000468F4">
        <w:t xml:space="preserve">Przy ul. Klimontowskiej – odsłonięcie oświetlenia ulicznego – 9 szt. </w:t>
      </w:r>
    </w:p>
    <w:p w:rsidR="00AD5284" w:rsidRPr="000468F4" w:rsidRDefault="00AD5284" w:rsidP="00AD5284">
      <w:pPr>
        <w:numPr>
          <w:ilvl w:val="0"/>
          <w:numId w:val="9"/>
        </w:numPr>
        <w:spacing w:after="160" w:line="259" w:lineRule="auto"/>
        <w:ind w:right="0"/>
        <w:contextualSpacing/>
        <w:jc w:val="both"/>
      </w:pPr>
      <w:r w:rsidRPr="000468F4">
        <w:t xml:space="preserve">Przy ul Dworcowej (działka komunalna przy posesji Dworcowa 9) – 2 szt. </w:t>
      </w:r>
    </w:p>
    <w:p w:rsidR="00AD5284" w:rsidRPr="000468F4" w:rsidRDefault="00AD5284" w:rsidP="00AD5284">
      <w:pPr>
        <w:numPr>
          <w:ilvl w:val="0"/>
          <w:numId w:val="9"/>
        </w:numPr>
        <w:spacing w:after="160" w:line="259" w:lineRule="auto"/>
        <w:ind w:right="0"/>
        <w:contextualSpacing/>
        <w:jc w:val="both"/>
      </w:pPr>
      <w:r w:rsidRPr="000468F4">
        <w:t xml:space="preserve">Na Rynku w Sędziszowie – 10 szt. </w:t>
      </w:r>
    </w:p>
    <w:p w:rsidR="00620C97" w:rsidRDefault="00620C97" w:rsidP="00AD5284">
      <w:pPr>
        <w:spacing w:after="160" w:line="259" w:lineRule="auto"/>
        <w:ind w:left="360" w:right="0" w:firstLine="0"/>
        <w:contextualSpacing/>
        <w:rPr>
          <w:rFonts w:eastAsiaTheme="minorHAnsi" w:cstheme="minorBidi"/>
          <w:color w:val="auto"/>
          <w:sz w:val="24"/>
          <w:lang w:eastAsia="en-US"/>
        </w:rPr>
      </w:pPr>
    </w:p>
    <w:p w:rsidR="00293773" w:rsidRDefault="00293773" w:rsidP="00293773">
      <w:pPr>
        <w:spacing w:after="0" w:line="259" w:lineRule="auto"/>
        <w:ind w:left="1440" w:right="0" w:firstLine="0"/>
        <w:contextualSpacing/>
        <w:jc w:val="both"/>
        <w:rPr>
          <w:rFonts w:eastAsiaTheme="minorHAnsi"/>
          <w:color w:val="auto"/>
          <w:u w:val="single"/>
          <w:lang w:eastAsia="en-US"/>
        </w:rPr>
      </w:pPr>
      <w:r w:rsidRPr="00293773">
        <w:rPr>
          <w:rFonts w:eastAsiaTheme="minorHAnsi"/>
          <w:color w:val="auto"/>
          <w:u w:val="single"/>
          <w:lang w:eastAsia="en-US"/>
        </w:rPr>
        <w:t>Podany wyżej zakres prac może podlegać modyfikacji w zależności od potrzeb.</w:t>
      </w:r>
    </w:p>
    <w:p w:rsidR="00F01F13" w:rsidRPr="00293773" w:rsidRDefault="00F01F13" w:rsidP="00293773">
      <w:pPr>
        <w:spacing w:after="0" w:line="259" w:lineRule="auto"/>
        <w:ind w:left="1440" w:right="0" w:firstLine="0"/>
        <w:contextualSpacing/>
        <w:jc w:val="both"/>
        <w:rPr>
          <w:rFonts w:eastAsiaTheme="minorHAnsi"/>
          <w:color w:val="auto"/>
          <w:u w:val="single"/>
          <w:lang w:eastAsia="en-US"/>
        </w:rPr>
      </w:pPr>
    </w:p>
    <w:p w:rsidR="00293773" w:rsidRPr="00B81925" w:rsidRDefault="00293773" w:rsidP="00293773">
      <w:pPr>
        <w:numPr>
          <w:ilvl w:val="0"/>
          <w:numId w:val="7"/>
        </w:numPr>
        <w:spacing w:after="0" w:line="259" w:lineRule="auto"/>
        <w:ind w:left="720" w:right="0"/>
        <w:contextualSpacing/>
        <w:jc w:val="both"/>
        <w:rPr>
          <w:rFonts w:eastAsiaTheme="minorHAnsi"/>
          <w:b/>
          <w:color w:val="auto"/>
          <w:lang w:eastAsia="en-US"/>
        </w:rPr>
      </w:pPr>
      <w:r w:rsidRPr="00B81925">
        <w:rPr>
          <w:rFonts w:eastAsiaTheme="minorHAnsi"/>
          <w:b/>
          <w:color w:val="auto"/>
          <w:lang w:eastAsia="en-US"/>
        </w:rPr>
        <w:t xml:space="preserve">Termin wykonania zamówienia: od dnia podpisania umowy do dnia </w:t>
      </w:r>
      <w:r w:rsidR="000468F4">
        <w:rPr>
          <w:rFonts w:eastAsiaTheme="minorHAnsi"/>
          <w:b/>
          <w:color w:val="auto"/>
          <w:lang w:eastAsia="en-US"/>
        </w:rPr>
        <w:t>0</w:t>
      </w:r>
      <w:r w:rsidR="00AD5284">
        <w:rPr>
          <w:rFonts w:eastAsiaTheme="minorHAnsi"/>
          <w:b/>
          <w:color w:val="auto"/>
          <w:lang w:eastAsia="en-US"/>
        </w:rPr>
        <w:t>6.12</w:t>
      </w:r>
      <w:r w:rsidR="00590624" w:rsidRPr="00B81925">
        <w:rPr>
          <w:rFonts w:eastAsiaTheme="minorHAnsi"/>
          <w:b/>
          <w:color w:val="auto"/>
          <w:lang w:eastAsia="en-US"/>
        </w:rPr>
        <w:t xml:space="preserve">.2022 r. </w:t>
      </w:r>
    </w:p>
    <w:p w:rsidR="00631E11" w:rsidRDefault="00631E11" w:rsidP="00293773">
      <w:pPr>
        <w:numPr>
          <w:ilvl w:val="0"/>
          <w:numId w:val="7"/>
        </w:numPr>
        <w:spacing w:after="0" w:line="259" w:lineRule="auto"/>
        <w:ind w:left="720" w:right="0"/>
        <w:contextualSpacing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Czas rozpoczęcia usługi – od dnia podpisania umowy.</w:t>
      </w:r>
    </w:p>
    <w:p w:rsidR="00293773" w:rsidRPr="00293773" w:rsidRDefault="00293773" w:rsidP="00631E11">
      <w:pPr>
        <w:spacing w:after="0" w:line="259" w:lineRule="auto"/>
        <w:ind w:left="720" w:right="0" w:firstLine="0"/>
        <w:contextualSpacing/>
        <w:jc w:val="both"/>
        <w:rPr>
          <w:rFonts w:eastAsiaTheme="minorHAnsi"/>
          <w:color w:val="auto"/>
          <w:lang w:eastAsia="en-US"/>
        </w:rPr>
      </w:pPr>
      <w:r w:rsidRPr="00293773">
        <w:rPr>
          <w:rFonts w:eastAsiaTheme="minorHAnsi"/>
          <w:color w:val="auto"/>
          <w:lang w:eastAsia="en-US"/>
        </w:rPr>
        <w:t>Zamawiający dopuszcza zgłoszenie w formie telefonicznej lub mailowej, zakres prac będzie wskazywany na gruncie przez pracownika Wydziału RDG.</w:t>
      </w:r>
    </w:p>
    <w:p w:rsidR="00293773" w:rsidRPr="00293773" w:rsidRDefault="00293773" w:rsidP="00293773">
      <w:pPr>
        <w:numPr>
          <w:ilvl w:val="0"/>
          <w:numId w:val="7"/>
        </w:numPr>
        <w:spacing w:after="0" w:line="259" w:lineRule="auto"/>
        <w:ind w:left="720" w:right="0"/>
        <w:contextualSpacing/>
        <w:jc w:val="both"/>
        <w:rPr>
          <w:rFonts w:eastAsiaTheme="minorHAnsi"/>
          <w:color w:val="auto"/>
          <w:lang w:eastAsia="en-US"/>
        </w:rPr>
      </w:pPr>
      <w:r w:rsidRPr="00293773">
        <w:rPr>
          <w:rFonts w:eastAsiaTheme="minorHAnsi"/>
          <w:color w:val="auto"/>
          <w:lang w:eastAsia="en-US"/>
        </w:rPr>
        <w:t>Podczas procedury szacowania wartości zamówienia przyjęto uśrednione wskaźniki:</w:t>
      </w:r>
    </w:p>
    <w:p w:rsidR="00293773" w:rsidRPr="00293773" w:rsidRDefault="00293773" w:rsidP="00293773">
      <w:pPr>
        <w:spacing w:after="0" w:line="259" w:lineRule="auto"/>
        <w:ind w:left="720" w:right="0" w:firstLine="0"/>
        <w:contextualSpacing/>
        <w:jc w:val="both"/>
        <w:rPr>
          <w:rFonts w:eastAsiaTheme="minorHAnsi"/>
          <w:color w:val="auto"/>
          <w:lang w:eastAsia="en-US"/>
        </w:rPr>
      </w:pPr>
      <w:r w:rsidRPr="00293773">
        <w:rPr>
          <w:rFonts w:eastAsiaTheme="minorHAnsi"/>
          <w:color w:val="auto"/>
          <w:lang w:eastAsia="en-US"/>
        </w:rPr>
        <w:t xml:space="preserve">Podcinka 1 drzewa </w:t>
      </w:r>
      <w:r w:rsidR="00AD5284">
        <w:rPr>
          <w:rFonts w:eastAsiaTheme="minorHAnsi"/>
          <w:color w:val="auto"/>
          <w:lang w:eastAsia="en-US"/>
        </w:rPr>
        <w:t>– 1 sztuka</w:t>
      </w:r>
      <w:r w:rsidR="00A92151">
        <w:rPr>
          <w:rFonts w:eastAsiaTheme="minorHAnsi"/>
          <w:color w:val="auto"/>
          <w:lang w:eastAsia="en-US"/>
        </w:rPr>
        <w:t xml:space="preserve">, wycinka 1 drzewa </w:t>
      </w:r>
      <w:r w:rsidR="00620C97">
        <w:rPr>
          <w:rFonts w:eastAsiaTheme="minorHAnsi"/>
          <w:color w:val="auto"/>
          <w:lang w:eastAsia="en-US"/>
        </w:rPr>
        <w:t>–</w:t>
      </w:r>
      <w:r w:rsidR="00464C87">
        <w:rPr>
          <w:rFonts w:eastAsiaTheme="minorHAnsi"/>
          <w:color w:val="auto"/>
          <w:lang w:eastAsia="en-US"/>
        </w:rPr>
        <w:t xml:space="preserve"> </w:t>
      </w:r>
      <w:r w:rsidR="00620C97">
        <w:rPr>
          <w:rFonts w:eastAsiaTheme="minorHAnsi"/>
          <w:color w:val="auto"/>
          <w:lang w:eastAsia="en-US"/>
        </w:rPr>
        <w:t xml:space="preserve">1 sztuka. </w:t>
      </w:r>
    </w:p>
    <w:p w:rsidR="00293773" w:rsidRPr="00293773" w:rsidRDefault="00293773" w:rsidP="00293773">
      <w:pPr>
        <w:numPr>
          <w:ilvl w:val="0"/>
          <w:numId w:val="7"/>
        </w:numPr>
        <w:spacing w:after="0" w:line="259" w:lineRule="auto"/>
        <w:ind w:left="720" w:right="0"/>
        <w:contextualSpacing/>
        <w:jc w:val="both"/>
        <w:rPr>
          <w:rFonts w:eastAsiaTheme="minorHAnsi"/>
          <w:color w:val="auto"/>
          <w:lang w:eastAsia="en-US"/>
        </w:rPr>
      </w:pPr>
      <w:r w:rsidRPr="00293773">
        <w:rPr>
          <w:rFonts w:eastAsiaTheme="minorHAnsi"/>
          <w:color w:val="auto"/>
          <w:lang w:eastAsia="en-US"/>
        </w:rPr>
        <w:t xml:space="preserve">Warunki płatności: </w:t>
      </w:r>
    </w:p>
    <w:p w:rsidR="00293773" w:rsidRPr="00293773" w:rsidRDefault="00293773" w:rsidP="002937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eastAsiaTheme="minorHAnsi"/>
          <w:color w:val="auto"/>
          <w:lang w:eastAsia="en-US"/>
        </w:rPr>
      </w:pPr>
      <w:r w:rsidRPr="00293773">
        <w:rPr>
          <w:rFonts w:eastAsiaTheme="minorHAnsi"/>
          <w:color w:val="auto"/>
          <w:lang w:eastAsia="en-US"/>
        </w:rPr>
        <w:t xml:space="preserve">Płatność w ciągu 14 dni od daty otrzymania prawidłowo wystawionej faktury z dokumentami rozliczeniowymi (protokół odbioru robót </w:t>
      </w:r>
      <w:r w:rsidR="00631E11">
        <w:rPr>
          <w:rFonts w:eastAsiaTheme="minorHAnsi"/>
          <w:color w:val="auto"/>
          <w:lang w:eastAsia="en-US"/>
        </w:rPr>
        <w:t>podpisanego</w:t>
      </w:r>
      <w:r w:rsidRPr="00293773">
        <w:rPr>
          <w:rFonts w:eastAsiaTheme="minorHAnsi"/>
          <w:color w:val="auto"/>
          <w:lang w:eastAsia="en-US"/>
        </w:rPr>
        <w:t xml:space="preserve"> przez Wykonawcę i przedstawiciela Zamawiającego).</w:t>
      </w:r>
    </w:p>
    <w:p w:rsidR="00293773" w:rsidRPr="00293773" w:rsidRDefault="00293773" w:rsidP="002937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eastAsiaTheme="minorHAnsi"/>
          <w:color w:val="auto"/>
          <w:lang w:eastAsia="en-US"/>
        </w:rPr>
      </w:pPr>
      <w:r w:rsidRPr="00293773">
        <w:rPr>
          <w:rFonts w:eastAsiaTheme="minorHAnsi"/>
          <w:color w:val="auto"/>
          <w:lang w:eastAsia="en-US"/>
        </w:rPr>
        <w:t>Rozliczenie: zgodnie z postanowieniami umowy.</w:t>
      </w:r>
    </w:p>
    <w:p w:rsidR="00293773" w:rsidRPr="00293773" w:rsidRDefault="004272F3" w:rsidP="002937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0"/>
        <w:contextualSpacing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W ofercie należy uwzględnić – wszelkie koszty związane z realizacją przedmiotu zamówienia wraz </w:t>
      </w:r>
      <w:r w:rsidR="00FA59F3">
        <w:rPr>
          <w:rFonts w:eastAsiaTheme="minorHAnsi"/>
          <w:color w:val="auto"/>
          <w:lang w:eastAsia="en-US"/>
        </w:rPr>
        <w:br/>
      </w:r>
      <w:r>
        <w:rPr>
          <w:rFonts w:eastAsiaTheme="minorHAnsi"/>
          <w:color w:val="auto"/>
          <w:lang w:eastAsia="en-US"/>
        </w:rPr>
        <w:t xml:space="preserve">z uporządkowaniem terenu. </w:t>
      </w:r>
    </w:p>
    <w:p w:rsidR="00293773" w:rsidRPr="00293773" w:rsidRDefault="00293773" w:rsidP="002937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0"/>
        <w:contextualSpacing/>
        <w:jc w:val="both"/>
        <w:rPr>
          <w:rFonts w:eastAsiaTheme="minorHAnsi"/>
          <w:color w:val="auto"/>
          <w:lang w:eastAsia="en-US"/>
        </w:rPr>
      </w:pPr>
      <w:r w:rsidRPr="00293773">
        <w:rPr>
          <w:rFonts w:eastAsiaTheme="minorHAnsi"/>
          <w:color w:val="auto"/>
          <w:lang w:eastAsia="en-US"/>
        </w:rPr>
        <w:t>Kserokopie  uprawnień wymaganych prawem przy wykonywaniu ww. usług  przez Wykonawcę lub/i zatrudnionych pracowników (uprawnienia pilarza), oraz aktualnych badań UDT dla podnośnika koszowego na dzień składania oferty.</w:t>
      </w:r>
    </w:p>
    <w:p w:rsidR="00BB00D6" w:rsidRPr="00293773" w:rsidRDefault="00BB00D6" w:rsidP="00293773">
      <w:pPr>
        <w:autoSpaceDE w:val="0"/>
        <w:autoSpaceDN w:val="0"/>
        <w:adjustRightInd w:val="0"/>
        <w:spacing w:after="0" w:line="240" w:lineRule="auto"/>
        <w:ind w:left="0" w:firstLine="0"/>
        <w:jc w:val="both"/>
      </w:pPr>
    </w:p>
    <w:p w:rsidR="006C16F9" w:rsidRDefault="00E30D39">
      <w:pPr>
        <w:numPr>
          <w:ilvl w:val="0"/>
          <w:numId w:val="1"/>
        </w:numPr>
        <w:spacing w:after="104" w:line="259" w:lineRule="auto"/>
        <w:ind w:right="0" w:hanging="358"/>
      </w:pPr>
      <w:r>
        <w:rPr>
          <w:b/>
        </w:rPr>
        <w:t xml:space="preserve">Kryteria oceny ofert </w:t>
      </w:r>
    </w:p>
    <w:p w:rsidR="006C16F9" w:rsidRDefault="00E30D39">
      <w:pPr>
        <w:ind w:left="353" w:right="0"/>
      </w:pPr>
      <w:r>
        <w:t>Cena:</w:t>
      </w:r>
      <w:r w:rsidR="002B094D">
        <w:t xml:space="preserve"> 100 %</w:t>
      </w:r>
      <w:r>
        <w:t xml:space="preserve"> </w:t>
      </w:r>
    </w:p>
    <w:p w:rsidR="006C16F9" w:rsidRDefault="00E30D39" w:rsidP="00293773">
      <w:pPr>
        <w:ind w:left="353" w:right="0"/>
      </w:pPr>
      <w:r>
        <w:t xml:space="preserve">Inne dodatkowe* </w:t>
      </w:r>
      <w:r w:rsidR="004272F3">
        <w:t>(nie dotyczy)</w:t>
      </w:r>
    </w:p>
    <w:p w:rsidR="006C16F9" w:rsidRDefault="00E30D39">
      <w:pPr>
        <w:numPr>
          <w:ilvl w:val="0"/>
          <w:numId w:val="1"/>
        </w:numPr>
        <w:spacing w:after="104" w:line="259" w:lineRule="auto"/>
        <w:ind w:right="0" w:hanging="358"/>
      </w:pPr>
      <w:r>
        <w:rPr>
          <w:b/>
        </w:rPr>
        <w:t>Sposób oceny ofert kryterium dodatkowego</w:t>
      </w:r>
      <w:r w:rsidR="004272F3">
        <w:rPr>
          <w:b/>
        </w:rPr>
        <w:t>*</w:t>
      </w:r>
      <w:r>
        <w:rPr>
          <w:b/>
        </w:rPr>
        <w:t xml:space="preserve"> </w:t>
      </w:r>
    </w:p>
    <w:p w:rsidR="006C16F9" w:rsidRDefault="004272F3">
      <w:pPr>
        <w:ind w:left="353" w:right="0"/>
      </w:pPr>
      <w:r>
        <w:t>(</w:t>
      </w:r>
      <w:r w:rsidR="00F7432C">
        <w:t>Nie dotyczy</w:t>
      </w:r>
      <w:r>
        <w:t>)</w:t>
      </w:r>
    </w:p>
    <w:p w:rsidR="006C16F9" w:rsidRDefault="00E30D39">
      <w:pPr>
        <w:numPr>
          <w:ilvl w:val="0"/>
          <w:numId w:val="1"/>
        </w:numPr>
        <w:spacing w:after="104" w:line="259" w:lineRule="auto"/>
        <w:ind w:right="0" w:hanging="358"/>
      </w:pPr>
      <w:r>
        <w:rPr>
          <w:b/>
        </w:rPr>
        <w:t xml:space="preserve">Termin i forma złożenia oferty </w:t>
      </w:r>
    </w:p>
    <w:p w:rsidR="004272F3" w:rsidRDefault="00E30D39" w:rsidP="00C312F8">
      <w:pPr>
        <w:spacing w:after="157"/>
        <w:ind w:left="353" w:right="0"/>
        <w:jc w:val="both"/>
        <w:rPr>
          <w:rFonts w:eastAsiaTheme="minorHAnsi"/>
          <w:color w:val="auto"/>
          <w:lang w:eastAsia="en-US"/>
        </w:rPr>
      </w:pPr>
      <w:r>
        <w:t xml:space="preserve">Ofertę na Formularzu oferty </w:t>
      </w:r>
      <w:r w:rsidR="00F7432C" w:rsidRPr="00B90940">
        <w:rPr>
          <w:color w:val="auto"/>
        </w:rPr>
        <w:t xml:space="preserve">wraz z </w:t>
      </w:r>
      <w:r w:rsidR="00F7432C">
        <w:rPr>
          <w:color w:val="auto"/>
        </w:rPr>
        <w:t>wymaganymi</w:t>
      </w:r>
      <w:r w:rsidR="00F7432C" w:rsidRPr="00B90940">
        <w:rPr>
          <w:color w:val="auto"/>
        </w:rPr>
        <w:t xml:space="preserve"> </w:t>
      </w:r>
      <w:r w:rsidR="00F01F13">
        <w:rPr>
          <w:color w:val="auto"/>
        </w:rPr>
        <w:t>załącznikami</w:t>
      </w:r>
      <w:r w:rsidR="00F7432C" w:rsidRPr="00B90940">
        <w:rPr>
          <w:color w:val="auto"/>
        </w:rPr>
        <w:t xml:space="preserve"> i </w:t>
      </w:r>
      <w:r w:rsidR="004272F3">
        <w:rPr>
          <w:color w:val="auto"/>
        </w:rPr>
        <w:t xml:space="preserve">uwierzytelnionymi </w:t>
      </w:r>
      <w:r w:rsidR="00F7432C">
        <w:rPr>
          <w:color w:val="auto"/>
        </w:rPr>
        <w:t>kopiami uprawnień pilarza i badań UDT podnośnika,</w:t>
      </w:r>
      <w:r w:rsidR="00F7432C" w:rsidRPr="00B90940">
        <w:rPr>
          <w:color w:val="auto"/>
        </w:rPr>
        <w:t xml:space="preserve"> należy złożyć </w:t>
      </w:r>
      <w:r w:rsidR="00C312F8">
        <w:rPr>
          <w:color w:val="auto"/>
        </w:rPr>
        <w:t xml:space="preserve"> zamkniętej kopercie oznaczonej</w:t>
      </w:r>
      <w:r w:rsidR="00F7432C" w:rsidRPr="00B90940">
        <w:rPr>
          <w:color w:val="auto"/>
        </w:rPr>
        <w:t xml:space="preserve"> </w:t>
      </w:r>
      <w:r w:rsidR="00F7432C" w:rsidRPr="00B90940">
        <w:rPr>
          <w:b/>
          <w:bCs/>
          <w:color w:val="auto"/>
        </w:rPr>
        <w:t>„Podcinka</w:t>
      </w:r>
      <w:r w:rsidR="00A92151">
        <w:rPr>
          <w:b/>
          <w:bCs/>
          <w:color w:val="auto"/>
        </w:rPr>
        <w:t xml:space="preserve"> i wycinka </w:t>
      </w:r>
      <w:r w:rsidR="00F7432C" w:rsidRPr="00B90940">
        <w:rPr>
          <w:b/>
          <w:bCs/>
          <w:color w:val="auto"/>
        </w:rPr>
        <w:t xml:space="preserve">drzew na terenie Miasta i Gminy Sędziszów” </w:t>
      </w:r>
      <w:r>
        <w:t xml:space="preserve"> </w:t>
      </w:r>
      <w:r w:rsidR="00C312F8" w:rsidRPr="00C312F8">
        <w:rPr>
          <w:rFonts w:eastAsiaTheme="minorHAnsi"/>
          <w:color w:val="auto"/>
          <w:lang w:eastAsia="en-US"/>
        </w:rPr>
        <w:t xml:space="preserve">w terminie  do dnia </w:t>
      </w:r>
      <w:r w:rsidR="00C312F8">
        <w:rPr>
          <w:rFonts w:eastAsiaTheme="minorHAnsi"/>
          <w:b/>
          <w:color w:val="auto"/>
          <w:lang w:eastAsia="en-US"/>
        </w:rPr>
        <w:t xml:space="preserve"> </w:t>
      </w:r>
      <w:r w:rsidR="00AD5284">
        <w:rPr>
          <w:rFonts w:eastAsiaTheme="minorHAnsi"/>
          <w:b/>
          <w:color w:val="auto"/>
          <w:lang w:eastAsia="en-US"/>
        </w:rPr>
        <w:t>16.11</w:t>
      </w:r>
      <w:r w:rsidR="00B0564D">
        <w:rPr>
          <w:rFonts w:eastAsiaTheme="minorHAnsi"/>
          <w:b/>
          <w:color w:val="auto"/>
          <w:lang w:eastAsia="en-US"/>
        </w:rPr>
        <w:t>.</w:t>
      </w:r>
      <w:r w:rsidR="00C312F8" w:rsidRPr="00C312F8">
        <w:rPr>
          <w:rFonts w:eastAsiaTheme="minorHAnsi"/>
          <w:b/>
          <w:color w:val="auto"/>
          <w:lang w:eastAsia="en-US"/>
        </w:rPr>
        <w:t xml:space="preserve">2022 r. do godz. 13:00 </w:t>
      </w:r>
      <w:r w:rsidR="00C312F8" w:rsidRPr="00C312F8">
        <w:rPr>
          <w:rFonts w:eastAsiaTheme="minorHAnsi"/>
          <w:color w:val="auto"/>
          <w:lang w:eastAsia="en-US"/>
        </w:rPr>
        <w:t>w formie</w:t>
      </w:r>
      <w:r w:rsidR="004272F3">
        <w:rPr>
          <w:rFonts w:eastAsiaTheme="minorHAnsi"/>
          <w:color w:val="auto"/>
          <w:lang w:eastAsia="en-US"/>
        </w:rPr>
        <w:t>:</w:t>
      </w:r>
    </w:p>
    <w:p w:rsidR="00C312F8" w:rsidRPr="004272F3" w:rsidRDefault="00C312F8" w:rsidP="004272F3">
      <w:pPr>
        <w:pStyle w:val="Akapitzlist"/>
        <w:numPr>
          <w:ilvl w:val="0"/>
          <w:numId w:val="10"/>
        </w:numPr>
        <w:spacing w:after="157"/>
        <w:jc w:val="both"/>
        <w:rPr>
          <w:rFonts w:ascii="Times New Roman" w:hAnsi="Times New Roman" w:cs="Times New Roman"/>
          <w:b/>
        </w:rPr>
      </w:pPr>
      <w:r w:rsidRPr="004272F3">
        <w:rPr>
          <w:rFonts w:ascii="Times New Roman" w:hAnsi="Times New Roman" w:cs="Times New Roman"/>
        </w:rPr>
        <w:t xml:space="preserve">pisemnej (osobiście, listownie) na adres: </w:t>
      </w:r>
      <w:r w:rsidRPr="004272F3">
        <w:rPr>
          <w:rFonts w:ascii="Times New Roman" w:hAnsi="Times New Roman" w:cs="Times New Roman"/>
          <w:b/>
        </w:rPr>
        <w:t>Gmina Sędziszów  ul. Dworcowa 20; 28-340 Sędziszów</w:t>
      </w:r>
      <w:r w:rsidRPr="004272F3">
        <w:rPr>
          <w:rFonts w:ascii="Times New Roman" w:hAnsi="Times New Roman" w:cs="Times New Roman"/>
        </w:rPr>
        <w:t xml:space="preserve">. Oferta powinna zawierać pełnomocnictwo w oryginale lub kopii  poświadczone przez notariusza </w:t>
      </w:r>
      <w:r w:rsidR="004272F3">
        <w:rPr>
          <w:rFonts w:ascii="Times New Roman" w:hAnsi="Times New Roman" w:cs="Times New Roman"/>
        </w:rPr>
        <w:br/>
      </w:r>
      <w:r w:rsidRPr="004272F3">
        <w:rPr>
          <w:rFonts w:ascii="Times New Roman" w:hAnsi="Times New Roman" w:cs="Times New Roman"/>
        </w:rPr>
        <w:t>w przypadku, gdy oferta i załączniki zostaną podpisane przez upoważnionego przedstawiciela Wykonawcy.</w:t>
      </w:r>
    </w:p>
    <w:p w:rsidR="004272F3" w:rsidRPr="004272F3" w:rsidRDefault="004272F3" w:rsidP="004272F3">
      <w:pPr>
        <w:pStyle w:val="Akapitzlist"/>
        <w:numPr>
          <w:ilvl w:val="0"/>
          <w:numId w:val="10"/>
        </w:numPr>
        <w:spacing w:after="1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Ofertę należy sporządzić w języku polskim, w sposób czytelny na komputerze, maszynie lub pismem odręcznym długopisem bądź niezmywalnym atramentem, dużymi drukowanymi literami. </w:t>
      </w:r>
    </w:p>
    <w:p w:rsidR="00C312F8" w:rsidRPr="00C312F8" w:rsidRDefault="004272F3" w:rsidP="00C312F8">
      <w:pPr>
        <w:autoSpaceDE w:val="0"/>
        <w:autoSpaceDN w:val="0"/>
        <w:adjustRightInd w:val="0"/>
        <w:spacing w:after="0" w:line="240" w:lineRule="auto"/>
        <w:ind w:left="343" w:righ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C312F8" w:rsidRPr="00C312F8">
        <w:rPr>
          <w:rFonts w:eastAsiaTheme="minorHAnsi"/>
          <w:lang w:eastAsia="en-US"/>
        </w:rPr>
        <w:t xml:space="preserve">. Każdy Wykonawca może złożyć tylko jedną ofertę. </w:t>
      </w:r>
    </w:p>
    <w:p w:rsidR="00C312F8" w:rsidRPr="00C312F8" w:rsidRDefault="004272F3" w:rsidP="00C312F8">
      <w:pPr>
        <w:autoSpaceDE w:val="0"/>
        <w:autoSpaceDN w:val="0"/>
        <w:adjustRightInd w:val="0"/>
        <w:spacing w:after="0" w:line="240" w:lineRule="auto"/>
        <w:ind w:left="343" w:right="0" w:firstLine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lang w:eastAsia="en-US"/>
        </w:rPr>
        <w:t>3</w:t>
      </w:r>
      <w:r w:rsidR="00C312F8" w:rsidRPr="00C312F8">
        <w:rPr>
          <w:rFonts w:eastAsiaTheme="minorHAnsi"/>
          <w:lang w:eastAsia="en-US"/>
        </w:rPr>
        <w:t xml:space="preserve">. </w:t>
      </w:r>
      <w:r w:rsidR="00C312F8" w:rsidRPr="00C312F8">
        <w:rPr>
          <w:rFonts w:eastAsiaTheme="minorHAnsi"/>
          <w:color w:val="auto"/>
          <w:lang w:eastAsia="en-US"/>
        </w:rPr>
        <w:t>Składający ofertę jest nią związany przez okres 30 dni od upływu terminu składania ofert.</w:t>
      </w:r>
    </w:p>
    <w:p w:rsidR="00C312F8" w:rsidRPr="00C312F8" w:rsidRDefault="004272F3" w:rsidP="00C312F8">
      <w:pPr>
        <w:autoSpaceDE w:val="0"/>
        <w:autoSpaceDN w:val="0"/>
        <w:adjustRightInd w:val="0"/>
        <w:spacing w:after="0" w:line="240" w:lineRule="auto"/>
        <w:ind w:left="343" w:right="0" w:firstLine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4</w:t>
      </w:r>
      <w:r w:rsidR="00C312F8" w:rsidRPr="00C312F8">
        <w:rPr>
          <w:rFonts w:eastAsiaTheme="minorHAnsi"/>
          <w:color w:val="auto"/>
          <w:lang w:eastAsia="en-US"/>
        </w:rPr>
        <w:t>. Bieg terminu związania ofertą rozpoczyna się wraz z upływem terminu składania ofert.</w:t>
      </w:r>
    </w:p>
    <w:p w:rsidR="00C312F8" w:rsidRDefault="004272F3" w:rsidP="00C312F8">
      <w:pPr>
        <w:autoSpaceDE w:val="0"/>
        <w:autoSpaceDN w:val="0"/>
        <w:adjustRightInd w:val="0"/>
        <w:spacing w:after="0" w:line="240" w:lineRule="auto"/>
        <w:ind w:left="343" w:righ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color w:val="auto"/>
          <w:lang w:eastAsia="en-US"/>
        </w:rPr>
        <w:t>5</w:t>
      </w:r>
      <w:r w:rsidR="00C312F8" w:rsidRPr="00C312F8">
        <w:rPr>
          <w:rFonts w:eastAsiaTheme="minorHAnsi"/>
          <w:color w:val="auto"/>
          <w:lang w:eastAsia="en-US"/>
        </w:rPr>
        <w:t xml:space="preserve">. </w:t>
      </w:r>
      <w:r w:rsidR="00C312F8" w:rsidRPr="00C312F8">
        <w:rPr>
          <w:rFonts w:eastAsiaTheme="minorHAnsi"/>
          <w:lang w:eastAsia="en-US"/>
        </w:rPr>
        <w:t xml:space="preserve">Wszelkie poprawki i zmiany w tekście muszą być parafowane przez osobę (osoby) podpisujące ofertę     </w:t>
      </w:r>
      <w:r w:rsidR="00C312F8" w:rsidRPr="00C312F8">
        <w:rPr>
          <w:rFonts w:eastAsiaTheme="minorHAnsi"/>
          <w:lang w:eastAsia="en-US"/>
        </w:rPr>
        <w:br/>
        <w:t xml:space="preserve">     i opatrzone datami ich dokonania.</w:t>
      </w:r>
    </w:p>
    <w:p w:rsidR="004272F3" w:rsidRPr="00C312F8" w:rsidRDefault="004272F3" w:rsidP="00C312F8">
      <w:pPr>
        <w:autoSpaceDE w:val="0"/>
        <w:autoSpaceDN w:val="0"/>
        <w:adjustRightInd w:val="0"/>
        <w:spacing w:after="0" w:line="240" w:lineRule="auto"/>
        <w:ind w:left="343" w:righ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Zaleca się ponumerowanie wszystkich stron oferty oraz spięcie jej w sposób trwały. </w:t>
      </w:r>
    </w:p>
    <w:p w:rsidR="004272F3" w:rsidRDefault="004272F3" w:rsidP="004272F3">
      <w:pPr>
        <w:autoSpaceDE w:val="0"/>
        <w:autoSpaceDN w:val="0"/>
        <w:adjustRightInd w:val="0"/>
        <w:spacing w:after="0" w:line="240" w:lineRule="auto"/>
        <w:ind w:left="343" w:righ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C312F8" w:rsidRPr="00C312F8">
        <w:rPr>
          <w:rFonts w:eastAsiaTheme="minorHAnsi"/>
          <w:lang w:eastAsia="en-US"/>
        </w:rPr>
        <w:t xml:space="preserve">. </w:t>
      </w:r>
      <w:r w:rsidR="00C312F8" w:rsidRPr="00C312F8">
        <w:rPr>
          <w:rFonts w:eastAsiaTheme="minorHAnsi"/>
          <w:u w:val="single"/>
          <w:lang w:eastAsia="en-US"/>
        </w:rPr>
        <w:t xml:space="preserve">Oferty niekompletne (brak załączników)  lub nie spełniające wymogów niniejszego zapytania ofertowego </w:t>
      </w:r>
      <w:r w:rsidR="00C312F8" w:rsidRPr="00C312F8">
        <w:rPr>
          <w:rFonts w:eastAsiaTheme="minorHAnsi"/>
          <w:u w:val="single"/>
          <w:lang w:eastAsia="en-US"/>
        </w:rPr>
        <w:br/>
      </w:r>
      <w:r w:rsidR="00C312F8" w:rsidRPr="00C312F8">
        <w:rPr>
          <w:rFonts w:eastAsiaTheme="minorHAnsi"/>
          <w:lang w:eastAsia="en-US"/>
        </w:rPr>
        <w:t xml:space="preserve">    </w:t>
      </w:r>
      <w:r w:rsidR="00C312F8" w:rsidRPr="00C312F8">
        <w:rPr>
          <w:rFonts w:eastAsiaTheme="minorHAnsi"/>
          <w:u w:val="single"/>
          <w:lang w:eastAsia="en-US"/>
        </w:rPr>
        <w:t>lub nieważne na podstawie odrębnych przepisów będą odrzucone</w:t>
      </w:r>
      <w:r w:rsidR="00C312F8" w:rsidRPr="00C312F8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Odrzucone będą także oferty     </w:t>
      </w:r>
    </w:p>
    <w:p w:rsidR="00C312F8" w:rsidRPr="00C312F8" w:rsidRDefault="004272F3" w:rsidP="004272F3">
      <w:pPr>
        <w:autoSpaceDE w:val="0"/>
        <w:autoSpaceDN w:val="0"/>
        <w:adjustRightInd w:val="0"/>
        <w:spacing w:after="0" w:line="240" w:lineRule="auto"/>
        <w:ind w:left="343" w:righ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zawierające błędy w obliczeniu ceny. </w:t>
      </w:r>
    </w:p>
    <w:p w:rsidR="00C312F8" w:rsidRPr="00C312F8" w:rsidRDefault="004272F3" w:rsidP="00C312F8">
      <w:pPr>
        <w:autoSpaceDE w:val="0"/>
        <w:autoSpaceDN w:val="0"/>
        <w:adjustRightInd w:val="0"/>
        <w:spacing w:after="0" w:line="240" w:lineRule="auto"/>
        <w:ind w:left="343" w:righ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C312F8" w:rsidRPr="00C312F8">
        <w:rPr>
          <w:rFonts w:eastAsiaTheme="minorHAnsi"/>
          <w:lang w:eastAsia="en-US"/>
        </w:rPr>
        <w:t xml:space="preserve">. Oferty złożone po wyznaczonym terminie składania ofert nie będzie podlegały rozpatrzeniu, zostaną    </w:t>
      </w:r>
      <w:r w:rsidR="00C312F8" w:rsidRPr="00C312F8">
        <w:rPr>
          <w:rFonts w:eastAsiaTheme="minorHAnsi"/>
          <w:lang w:eastAsia="en-US"/>
        </w:rPr>
        <w:br/>
        <w:t xml:space="preserve">    zwrócone</w:t>
      </w:r>
      <w:r>
        <w:rPr>
          <w:rFonts w:eastAsiaTheme="minorHAnsi"/>
          <w:lang w:eastAsia="en-US"/>
        </w:rPr>
        <w:t xml:space="preserve"> bez ich otwierania</w:t>
      </w:r>
      <w:r w:rsidR="00C312F8" w:rsidRPr="00C312F8">
        <w:rPr>
          <w:rFonts w:eastAsiaTheme="minorHAnsi"/>
          <w:lang w:eastAsia="en-US"/>
        </w:rPr>
        <w:t>.</w:t>
      </w:r>
    </w:p>
    <w:p w:rsidR="00C312F8" w:rsidRPr="00C312F8" w:rsidRDefault="004272F3" w:rsidP="00C312F8">
      <w:pPr>
        <w:autoSpaceDE w:val="0"/>
        <w:autoSpaceDN w:val="0"/>
        <w:adjustRightInd w:val="0"/>
        <w:spacing w:after="0" w:line="240" w:lineRule="auto"/>
        <w:ind w:left="343" w:righ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C312F8" w:rsidRPr="00C312F8">
        <w:rPr>
          <w:rFonts w:eastAsiaTheme="minorHAnsi"/>
          <w:lang w:eastAsia="en-US"/>
        </w:rPr>
        <w:t>. Zmiana lub wycofanie oferty;</w:t>
      </w: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ind w:left="343" w:right="0" w:firstLine="0"/>
        <w:jc w:val="both"/>
        <w:rPr>
          <w:rFonts w:eastAsiaTheme="minorHAnsi"/>
          <w:lang w:eastAsia="en-US"/>
        </w:rPr>
      </w:pPr>
      <w:r w:rsidRPr="00C312F8">
        <w:rPr>
          <w:rFonts w:eastAsiaTheme="minorHAnsi"/>
          <w:lang w:eastAsia="en-US"/>
        </w:rPr>
        <w:t xml:space="preserve">    - Wykonawca może wprowadzić zmiany w złożonej ofercie lub ją wycofać pod warunkiem, że uczyni </w:t>
      </w:r>
      <w:r w:rsidRPr="00C312F8">
        <w:rPr>
          <w:rFonts w:eastAsiaTheme="minorHAnsi"/>
          <w:lang w:eastAsia="en-US"/>
        </w:rPr>
        <w:br/>
        <w:t xml:space="preserve">    to przed terminem składania ofert. Zarówno zmiana, jak i wycofanie oferty wymagają formy pisemnej. </w:t>
      </w:r>
      <w:r w:rsidRPr="00C312F8">
        <w:rPr>
          <w:rFonts w:eastAsiaTheme="minorHAnsi"/>
          <w:lang w:eastAsia="en-US"/>
        </w:rPr>
        <w:br/>
        <w:t xml:space="preserve">    Zmiany dotyczące treści oferty powinny być przygotowane i przesłane w ten sam sposób jak oferta. </w:t>
      </w:r>
      <w:r w:rsidRPr="00C312F8">
        <w:rPr>
          <w:rFonts w:eastAsiaTheme="minorHAnsi"/>
          <w:lang w:eastAsia="en-US"/>
        </w:rPr>
        <w:br/>
        <w:t xml:space="preserve">    Dodatkowo należy zaznaczyć, że dotyczy zmiany oferty.</w:t>
      </w:r>
    </w:p>
    <w:p w:rsidR="00C312F8" w:rsidRPr="00C312F8" w:rsidRDefault="00C312F8" w:rsidP="00C312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43" w:right="0" w:firstLine="0"/>
        <w:jc w:val="both"/>
        <w:rPr>
          <w:rFonts w:eastAsiaTheme="minorHAnsi"/>
          <w:lang w:eastAsia="en-US"/>
        </w:rPr>
      </w:pPr>
      <w:r w:rsidRPr="00C312F8">
        <w:rPr>
          <w:rFonts w:eastAsiaTheme="minorHAnsi"/>
          <w:lang w:eastAsia="en-US"/>
        </w:rPr>
        <w:lastRenderedPageBreak/>
        <w:t xml:space="preserve">    - Oświadczenie o wycofaniu oferty powinno być podpisane przez osobę/y uprawnioną/e do składania </w:t>
      </w:r>
      <w:r w:rsidRPr="00C312F8">
        <w:rPr>
          <w:rFonts w:eastAsiaTheme="minorHAnsi"/>
          <w:lang w:eastAsia="en-US"/>
        </w:rPr>
        <w:br/>
        <w:t xml:space="preserve">    oświadczeń woli w imieniu Wykonawcy oraz przesłane w ten sam sposób jak oferta. Dodatkowo </w:t>
      </w:r>
      <w:r w:rsidRPr="00C312F8">
        <w:rPr>
          <w:rFonts w:eastAsiaTheme="minorHAnsi"/>
          <w:lang w:eastAsia="en-US"/>
        </w:rPr>
        <w:br/>
        <w:t xml:space="preserve">    powiadomienie to należy opatrzyć napisem „Wycofanie oferty”.</w:t>
      </w:r>
    </w:p>
    <w:p w:rsidR="00C312F8" w:rsidRPr="00C312F8" w:rsidRDefault="00C312F8" w:rsidP="00C312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43" w:right="0" w:firstLine="0"/>
        <w:jc w:val="both"/>
        <w:rPr>
          <w:rFonts w:eastAsiaTheme="minorHAnsi"/>
          <w:lang w:eastAsia="en-US"/>
        </w:rPr>
      </w:pPr>
      <w:r w:rsidRPr="00C312F8">
        <w:rPr>
          <w:rFonts w:eastAsiaTheme="minorHAnsi"/>
          <w:lang w:eastAsia="en-US"/>
        </w:rPr>
        <w:t xml:space="preserve">10. Zamawiający nie ponosi odpowiedzialności za wcześniejsze otwarcie oferty nieoznaczonej wyraźnie </w:t>
      </w:r>
      <w:r w:rsidRPr="00C312F8">
        <w:rPr>
          <w:rFonts w:eastAsiaTheme="minorHAnsi"/>
          <w:lang w:eastAsia="en-US"/>
        </w:rPr>
        <w:br/>
        <w:t xml:space="preserve">     i niezaadresowanej zgodnie z wymaganiami punktu 1.</w:t>
      </w:r>
    </w:p>
    <w:p w:rsidR="00C312F8" w:rsidRDefault="00C312F8" w:rsidP="00C312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43" w:right="0" w:firstLine="0"/>
        <w:jc w:val="both"/>
        <w:rPr>
          <w:rFonts w:eastAsiaTheme="minorHAnsi"/>
          <w:lang w:eastAsia="en-US"/>
        </w:rPr>
      </w:pPr>
      <w:r w:rsidRPr="00C312F8">
        <w:rPr>
          <w:rFonts w:eastAsiaTheme="minorHAnsi"/>
          <w:lang w:eastAsia="en-US"/>
        </w:rPr>
        <w:t>11. Zamawiający zastrzega, że ani część ani całość zamówienia nie może być powierzona podwykonawcom.</w:t>
      </w:r>
    </w:p>
    <w:p w:rsidR="00213F9D" w:rsidRPr="00C312F8" w:rsidRDefault="00213F9D" w:rsidP="00C312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43" w:righ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Koperta powinna być zaadresowana do Zamawiającego, opatrzona w lewym górnym rogu pieczęcią firmową Wykonawcy wraz z dokładnym adresem do korespondencji, nr telefonu i oznaczona hasłem </w:t>
      </w:r>
      <w:r w:rsidRPr="00213F9D">
        <w:rPr>
          <w:rFonts w:eastAsiaTheme="minorHAnsi"/>
          <w:b/>
          <w:lang w:eastAsia="en-US"/>
        </w:rPr>
        <w:t>„Oferta”</w:t>
      </w:r>
      <w:r>
        <w:rPr>
          <w:rFonts w:eastAsiaTheme="minorHAnsi"/>
          <w:lang w:eastAsia="en-US"/>
        </w:rPr>
        <w:t xml:space="preserve"> na </w:t>
      </w:r>
      <w:r w:rsidRPr="00213F9D">
        <w:rPr>
          <w:rFonts w:eastAsiaTheme="minorHAnsi"/>
          <w:b/>
          <w:lang w:eastAsia="en-US"/>
        </w:rPr>
        <w:t>„Podcinka i wycinka drzew na terenie Miasta i Gminy Sędziszów”</w:t>
      </w:r>
      <w:r>
        <w:rPr>
          <w:rFonts w:eastAsiaTheme="minorHAnsi"/>
          <w:lang w:eastAsia="en-US"/>
        </w:rPr>
        <w:t xml:space="preserve"> – nie otwierać przed </w:t>
      </w:r>
      <w:r w:rsidR="00AD5284">
        <w:rPr>
          <w:rFonts w:eastAsiaTheme="minorHAnsi"/>
          <w:b/>
          <w:lang w:eastAsia="en-US"/>
        </w:rPr>
        <w:t>16.11.</w:t>
      </w:r>
      <w:r w:rsidRPr="00213F9D">
        <w:rPr>
          <w:rFonts w:eastAsiaTheme="minorHAnsi"/>
          <w:b/>
          <w:lang w:eastAsia="en-US"/>
        </w:rPr>
        <w:t>2022</w:t>
      </w:r>
      <w:r>
        <w:rPr>
          <w:rFonts w:eastAsiaTheme="minorHAnsi"/>
          <w:b/>
          <w:lang w:eastAsia="en-US"/>
        </w:rPr>
        <w:t xml:space="preserve"> r. godz. 13:</w:t>
      </w:r>
      <w:r w:rsidRPr="00213F9D">
        <w:rPr>
          <w:rFonts w:eastAsiaTheme="minorHAnsi"/>
          <w:b/>
          <w:lang w:eastAsia="en-US"/>
        </w:rPr>
        <w:t>15.</w:t>
      </w:r>
      <w:r>
        <w:rPr>
          <w:rFonts w:eastAsiaTheme="minorHAnsi"/>
          <w:lang w:eastAsia="en-US"/>
        </w:rPr>
        <w:t xml:space="preserve"> </w:t>
      </w: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ind w:left="343" w:right="0" w:firstLine="0"/>
        <w:jc w:val="both"/>
        <w:rPr>
          <w:rFonts w:eastAsiaTheme="minorHAnsi"/>
          <w:lang w:eastAsia="en-US"/>
        </w:rPr>
      </w:pPr>
      <w:r w:rsidRPr="00C312F8">
        <w:rPr>
          <w:rFonts w:eastAsiaTheme="minorHAnsi"/>
          <w:lang w:eastAsia="en-US"/>
        </w:rPr>
        <w:t xml:space="preserve">11. Otwarcie ofert odbędzie się w dniu </w:t>
      </w:r>
      <w:r w:rsidR="00AD5284">
        <w:rPr>
          <w:rFonts w:eastAsiaTheme="minorHAnsi"/>
          <w:b/>
          <w:lang w:eastAsia="en-US"/>
        </w:rPr>
        <w:t>16.11</w:t>
      </w:r>
      <w:r w:rsidR="00B0564D" w:rsidRPr="00213F9D">
        <w:rPr>
          <w:rFonts w:eastAsiaTheme="minorHAnsi"/>
          <w:b/>
          <w:lang w:eastAsia="en-US"/>
        </w:rPr>
        <w:t>.</w:t>
      </w:r>
      <w:r w:rsidRPr="00213F9D">
        <w:rPr>
          <w:rFonts w:eastAsiaTheme="minorHAnsi"/>
          <w:b/>
          <w:lang w:eastAsia="en-US"/>
        </w:rPr>
        <w:t>2022 roku o godz. 13:15</w:t>
      </w:r>
      <w:r w:rsidRPr="00C312F8">
        <w:rPr>
          <w:rFonts w:eastAsiaTheme="minorHAnsi"/>
          <w:lang w:eastAsia="en-US"/>
        </w:rPr>
        <w:t xml:space="preserve"> w siedzibie Zamawiającego </w:t>
      </w:r>
      <w:r w:rsidRPr="00C312F8">
        <w:rPr>
          <w:rFonts w:eastAsiaTheme="minorHAnsi"/>
          <w:lang w:eastAsia="en-US"/>
        </w:rPr>
        <w:br/>
        <w:t xml:space="preserve">      pok. Nr 28,  I piętro, budynek B.</w:t>
      </w: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ind w:left="343" w:right="0" w:firstLine="0"/>
        <w:jc w:val="both"/>
        <w:rPr>
          <w:rFonts w:eastAsiaTheme="minorHAnsi"/>
          <w:lang w:eastAsia="en-US"/>
        </w:rPr>
      </w:pPr>
      <w:r w:rsidRPr="00C312F8">
        <w:rPr>
          <w:rFonts w:eastAsiaTheme="minorHAnsi"/>
          <w:lang w:eastAsia="en-US"/>
        </w:rPr>
        <w:t xml:space="preserve">12. Zamawiający zastrzega sobie prawo unieważnienia procedury bez podania przyczyny. </w:t>
      </w: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ind w:left="343" w:right="0" w:firstLine="0"/>
        <w:jc w:val="both"/>
        <w:rPr>
          <w:rFonts w:eastAsiaTheme="minorHAnsi"/>
          <w:lang w:eastAsia="en-US"/>
        </w:rPr>
      </w:pPr>
      <w:r w:rsidRPr="00C312F8">
        <w:rPr>
          <w:rFonts w:eastAsiaTheme="minorHAnsi"/>
          <w:lang w:eastAsia="en-US"/>
        </w:rPr>
        <w:t xml:space="preserve">13. Zaleca się aby Oferent przed złożeniem oferty zapoznał się ze zgromadzoną dokumentacją sprawy  -   </w:t>
      </w:r>
      <w:r w:rsidRPr="00C312F8">
        <w:rPr>
          <w:rFonts w:eastAsiaTheme="minorHAnsi"/>
          <w:lang w:eastAsia="en-US"/>
        </w:rPr>
        <w:br/>
        <w:t xml:space="preserve">       kontakt </w:t>
      </w:r>
      <w:r>
        <w:rPr>
          <w:rFonts w:eastAsiaTheme="minorHAnsi"/>
          <w:lang w:eastAsia="en-US"/>
        </w:rPr>
        <w:t>tel. 41 38 11 127 wew. 505</w:t>
      </w:r>
      <w:r w:rsidRPr="00C312F8">
        <w:rPr>
          <w:rFonts w:eastAsiaTheme="minorHAnsi"/>
          <w:lang w:eastAsia="en-US"/>
        </w:rPr>
        <w:t xml:space="preserve"> Magdalena </w:t>
      </w:r>
      <w:r>
        <w:rPr>
          <w:rFonts w:eastAsiaTheme="minorHAnsi"/>
          <w:lang w:eastAsia="en-US"/>
        </w:rPr>
        <w:t>Mędrek.</w:t>
      </w:r>
      <w:r w:rsidRPr="00C312F8">
        <w:rPr>
          <w:rFonts w:eastAsiaTheme="minorHAnsi"/>
          <w:lang w:eastAsia="en-US"/>
        </w:rPr>
        <w:t xml:space="preserve"> </w:t>
      </w: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lang w:eastAsia="en-US"/>
        </w:rPr>
      </w:pP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lang w:eastAsia="en-US"/>
        </w:rPr>
      </w:pPr>
      <w:r w:rsidRPr="00C312F8">
        <w:rPr>
          <w:rFonts w:eastAsiaTheme="minorHAnsi"/>
          <w:lang w:eastAsia="en-US"/>
        </w:rPr>
        <w:t xml:space="preserve">      Osobą uprawnioną do bezpośredniego kontaktowania się z Wykonawcami ze strony Zamawiającego </w:t>
      </w:r>
      <w:r w:rsidRPr="00C312F8">
        <w:rPr>
          <w:rFonts w:eastAsiaTheme="minorHAnsi"/>
          <w:lang w:eastAsia="en-US"/>
        </w:rPr>
        <w:br/>
        <w:t xml:space="preserve">      jest: Magdalena </w:t>
      </w:r>
      <w:r>
        <w:rPr>
          <w:rFonts w:eastAsiaTheme="minorHAnsi"/>
          <w:lang w:eastAsia="en-US"/>
        </w:rPr>
        <w:t>Mędrek tel. 41 38 11 127 wew. 505</w:t>
      </w:r>
      <w:r w:rsidRPr="00C312F8">
        <w:rPr>
          <w:rFonts w:eastAsiaTheme="minorHAnsi"/>
          <w:lang w:eastAsia="en-US"/>
        </w:rPr>
        <w:t>.</w:t>
      </w: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b/>
          <w:lang w:eastAsia="en-US"/>
        </w:rPr>
      </w:pP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lang w:eastAsia="en-US"/>
        </w:rPr>
      </w:pPr>
      <w:r w:rsidRPr="00C312F8">
        <w:rPr>
          <w:rFonts w:eastAsiaTheme="minorHAnsi"/>
          <w:b/>
          <w:lang w:eastAsia="en-US"/>
        </w:rPr>
        <w:t xml:space="preserve">      </w:t>
      </w:r>
      <w:r w:rsidRPr="00C312F8">
        <w:rPr>
          <w:rFonts w:eastAsiaTheme="minorHAnsi"/>
          <w:lang w:eastAsia="en-US"/>
        </w:rPr>
        <w:t xml:space="preserve">Postępowanie nie podlega przepisom ustawy z dnia 11 września 2019 r. Prawo zamówień  publicznych </w:t>
      </w: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C312F8">
        <w:rPr>
          <w:rFonts w:eastAsiaTheme="minorHAnsi"/>
          <w:lang w:eastAsia="en-US"/>
        </w:rPr>
        <w:t xml:space="preserve">(Dz. U. z 2021 poz.1129 z późn. zm. ) z uwagi na wartość przedmiotu  zamówienia, nie przewyższającą </w:t>
      </w:r>
      <w:r w:rsidRPr="00C312F8">
        <w:rPr>
          <w:rFonts w:eastAsiaTheme="minorHAnsi"/>
          <w:lang w:eastAsia="en-US"/>
        </w:rPr>
        <w:br/>
        <w:t xml:space="preserve">     </w:t>
      </w:r>
      <w:r>
        <w:rPr>
          <w:rFonts w:eastAsiaTheme="minorHAnsi"/>
          <w:lang w:eastAsia="en-US"/>
        </w:rPr>
        <w:t xml:space="preserve"> </w:t>
      </w:r>
      <w:r w:rsidRPr="00C312F8">
        <w:rPr>
          <w:rFonts w:eastAsiaTheme="minorHAnsi"/>
          <w:lang w:eastAsia="en-US"/>
        </w:rPr>
        <w:t>kwoty 130.000 zł netto.</w:t>
      </w:r>
    </w:p>
    <w:p w:rsidR="00C312F8" w:rsidRDefault="00C312F8" w:rsidP="00C312F8">
      <w:pPr>
        <w:spacing w:after="157"/>
        <w:ind w:left="353" w:right="0"/>
        <w:jc w:val="both"/>
      </w:pPr>
    </w:p>
    <w:p w:rsidR="00C312F8" w:rsidRDefault="00C312F8" w:rsidP="00C312F8">
      <w:pPr>
        <w:spacing w:after="157"/>
        <w:ind w:left="353" w:right="0"/>
        <w:jc w:val="both"/>
      </w:pPr>
    </w:p>
    <w:p w:rsidR="006C16F9" w:rsidRDefault="006C16F9">
      <w:pPr>
        <w:spacing w:after="45" w:line="259" w:lineRule="auto"/>
        <w:ind w:left="0" w:right="0" w:firstLine="0"/>
      </w:pPr>
    </w:p>
    <w:p w:rsidR="00C312F8" w:rsidRDefault="00C312F8">
      <w:pPr>
        <w:spacing w:after="45" w:line="259" w:lineRule="auto"/>
        <w:ind w:left="0" w:right="0" w:firstLine="0"/>
      </w:pPr>
    </w:p>
    <w:p w:rsidR="00C312F8" w:rsidRDefault="00C312F8">
      <w:pPr>
        <w:spacing w:after="45" w:line="259" w:lineRule="auto"/>
        <w:ind w:left="0" w:right="0" w:firstLine="0"/>
      </w:pPr>
    </w:p>
    <w:p w:rsidR="00C312F8" w:rsidRDefault="00C312F8">
      <w:pPr>
        <w:spacing w:after="45" w:line="259" w:lineRule="auto"/>
        <w:ind w:left="0" w:right="0" w:firstLine="0"/>
      </w:pPr>
    </w:p>
    <w:p w:rsidR="00C312F8" w:rsidRDefault="00C312F8">
      <w:pPr>
        <w:spacing w:after="45" w:line="259" w:lineRule="auto"/>
        <w:ind w:left="0" w:right="0" w:firstLine="0"/>
      </w:pPr>
    </w:p>
    <w:p w:rsidR="00C312F8" w:rsidRDefault="00C312F8">
      <w:pPr>
        <w:spacing w:after="45" w:line="259" w:lineRule="auto"/>
        <w:ind w:left="0" w:right="0" w:firstLine="0"/>
      </w:pPr>
    </w:p>
    <w:p w:rsidR="00C312F8" w:rsidRDefault="00C312F8">
      <w:pPr>
        <w:spacing w:after="45" w:line="259" w:lineRule="auto"/>
        <w:ind w:left="0" w:right="0" w:firstLine="0"/>
      </w:pPr>
    </w:p>
    <w:p w:rsidR="00C312F8" w:rsidRDefault="00C312F8">
      <w:pPr>
        <w:spacing w:after="45" w:line="259" w:lineRule="auto"/>
        <w:ind w:left="0" w:right="0" w:firstLine="0"/>
      </w:pPr>
    </w:p>
    <w:p w:rsidR="00C312F8" w:rsidRDefault="00C312F8">
      <w:pPr>
        <w:spacing w:after="45" w:line="259" w:lineRule="auto"/>
        <w:ind w:left="0" w:right="0" w:firstLine="0"/>
      </w:pPr>
    </w:p>
    <w:p w:rsidR="00C312F8" w:rsidRDefault="00C312F8">
      <w:pPr>
        <w:spacing w:after="45" w:line="259" w:lineRule="auto"/>
        <w:ind w:left="0" w:right="0" w:firstLine="0"/>
      </w:pPr>
    </w:p>
    <w:p w:rsidR="00C312F8" w:rsidRDefault="00C312F8">
      <w:pPr>
        <w:spacing w:after="45" w:line="259" w:lineRule="auto"/>
        <w:ind w:left="0" w:right="0" w:firstLine="0"/>
      </w:pPr>
    </w:p>
    <w:p w:rsidR="00C312F8" w:rsidRDefault="00C312F8">
      <w:pPr>
        <w:spacing w:after="45" w:line="259" w:lineRule="auto"/>
        <w:ind w:left="0" w:right="0" w:firstLine="0"/>
      </w:pPr>
    </w:p>
    <w:p w:rsidR="00AD5284" w:rsidRDefault="00AD5284">
      <w:pPr>
        <w:spacing w:after="45" w:line="259" w:lineRule="auto"/>
        <w:ind w:left="0" w:right="0" w:firstLine="0"/>
      </w:pPr>
    </w:p>
    <w:p w:rsidR="00AD5284" w:rsidRDefault="00AD5284">
      <w:pPr>
        <w:spacing w:after="45" w:line="259" w:lineRule="auto"/>
        <w:ind w:left="0" w:right="0" w:firstLine="0"/>
      </w:pPr>
    </w:p>
    <w:p w:rsidR="00AD5284" w:rsidRDefault="00AD5284">
      <w:pPr>
        <w:spacing w:after="45" w:line="259" w:lineRule="auto"/>
        <w:ind w:left="0" w:right="0" w:firstLine="0"/>
      </w:pPr>
    </w:p>
    <w:p w:rsidR="00AD5284" w:rsidRDefault="00AD5284">
      <w:pPr>
        <w:spacing w:after="45" w:line="259" w:lineRule="auto"/>
        <w:ind w:left="0" w:right="0" w:firstLine="0"/>
      </w:pPr>
    </w:p>
    <w:p w:rsidR="00AD5284" w:rsidRDefault="00AD5284">
      <w:pPr>
        <w:spacing w:after="45" w:line="259" w:lineRule="auto"/>
        <w:ind w:left="0" w:right="0" w:firstLine="0"/>
      </w:pPr>
    </w:p>
    <w:p w:rsidR="00AD5284" w:rsidRDefault="00AD5284">
      <w:pPr>
        <w:spacing w:after="45" w:line="259" w:lineRule="auto"/>
        <w:ind w:left="0" w:right="0" w:firstLine="0"/>
      </w:pPr>
    </w:p>
    <w:p w:rsidR="00AD5284" w:rsidRDefault="00AD5284">
      <w:pPr>
        <w:spacing w:after="45" w:line="259" w:lineRule="auto"/>
        <w:ind w:left="0" w:right="0" w:firstLine="0"/>
      </w:pPr>
    </w:p>
    <w:p w:rsidR="00AD5284" w:rsidRDefault="00AD5284">
      <w:pPr>
        <w:spacing w:after="45" w:line="259" w:lineRule="auto"/>
        <w:ind w:left="0" w:right="0" w:firstLine="0"/>
      </w:pPr>
    </w:p>
    <w:p w:rsidR="00AD5284" w:rsidRDefault="00AD5284">
      <w:pPr>
        <w:spacing w:after="45" w:line="259" w:lineRule="auto"/>
        <w:ind w:left="0" w:right="0" w:firstLine="0"/>
      </w:pPr>
    </w:p>
    <w:p w:rsidR="000468F4" w:rsidRDefault="000468F4">
      <w:pPr>
        <w:spacing w:after="45" w:line="259" w:lineRule="auto"/>
        <w:ind w:left="0" w:right="0" w:firstLine="0"/>
      </w:pPr>
    </w:p>
    <w:p w:rsidR="000468F4" w:rsidRDefault="000468F4">
      <w:pPr>
        <w:spacing w:after="45" w:line="259" w:lineRule="auto"/>
        <w:ind w:left="0" w:right="0" w:firstLine="0"/>
      </w:pPr>
    </w:p>
    <w:p w:rsidR="000468F4" w:rsidRDefault="000468F4">
      <w:pPr>
        <w:spacing w:after="45" w:line="259" w:lineRule="auto"/>
        <w:ind w:left="0" w:right="0" w:firstLine="0"/>
      </w:pPr>
    </w:p>
    <w:p w:rsidR="00C312F8" w:rsidRDefault="00C312F8">
      <w:pPr>
        <w:spacing w:after="45" w:line="259" w:lineRule="auto"/>
        <w:ind w:left="0" w:right="0" w:firstLine="0"/>
      </w:pPr>
    </w:p>
    <w:p w:rsidR="00410F62" w:rsidRPr="00410F62" w:rsidRDefault="00410F62" w:rsidP="00213F9D">
      <w:pPr>
        <w:ind w:left="0" w:firstLine="0"/>
      </w:pPr>
    </w:p>
    <w:p w:rsidR="006C16F9" w:rsidRDefault="00E30D39" w:rsidP="00A92151">
      <w:pPr>
        <w:pStyle w:val="Nagwek1"/>
        <w:spacing w:after="103"/>
      </w:pPr>
      <w:r>
        <w:lastRenderedPageBreak/>
        <w:t xml:space="preserve">(ciąg dalszy wypełnia oferent - oferent zwraca do zamawiającego formularz kompletny 1 i 2 stronę) </w:t>
      </w:r>
    </w:p>
    <w:p w:rsidR="006C16F9" w:rsidRDefault="00E30D39">
      <w:pPr>
        <w:spacing w:after="0" w:line="259" w:lineRule="auto"/>
        <w:ind w:left="26" w:right="0"/>
      </w:pPr>
      <w:r>
        <w:rPr>
          <w:i/>
        </w:rPr>
        <w:t xml:space="preserve">&gt;&gt;&gt;&gt;&gt;&gt;&gt;&gt;&gt;&gt;&gt;&gt;&gt;&gt;&gt;&gt;&gt;&gt;&gt;&gt;&gt;&gt;&gt;&gt;&gt;&gt;&gt;&gt;&gt;&gt;&gt;&gt;&gt;&gt;&gt;&gt;&gt;&gt;&gt;&gt;&gt;&gt;&gt;&gt;&gt;&gt;&gt;&gt;&gt;&gt;&gt;&gt;&gt;&gt;&gt;&gt;&gt;&gt;&gt;&gt;&gt;&gt;&gt;&gt;&gt;&gt; </w:t>
      </w:r>
      <w:r>
        <w:rPr>
          <w:b/>
        </w:rPr>
        <w:t>ZAPROSZENIE DO ZŁOŻENIA OFERTY</w:t>
      </w:r>
      <w:r>
        <w:t xml:space="preserve"> </w:t>
      </w:r>
    </w:p>
    <w:p w:rsidR="006C16F9" w:rsidRDefault="00E30D39">
      <w:pPr>
        <w:spacing w:after="0" w:line="259" w:lineRule="auto"/>
        <w:ind w:left="10" w:right="55"/>
        <w:jc w:val="center"/>
      </w:pPr>
      <w:r>
        <w:rPr>
          <w:b/>
        </w:rPr>
        <w:t xml:space="preserve">FORMULARZ OFERTY - STR. 2 </w:t>
      </w:r>
    </w:p>
    <w:p w:rsidR="006C16F9" w:rsidRDefault="00E30D39">
      <w:pPr>
        <w:spacing w:after="0"/>
        <w:ind w:left="10" w:right="0"/>
      </w:pPr>
      <w:r>
        <w:t xml:space="preserve"> na .............................................................................................................................................................................. </w:t>
      </w:r>
    </w:p>
    <w:p w:rsidR="006C16F9" w:rsidRDefault="00E30D39">
      <w:pPr>
        <w:spacing w:after="0" w:line="259" w:lineRule="auto"/>
        <w:ind w:left="10" w:right="56"/>
        <w:jc w:val="center"/>
      </w:pPr>
      <w:r>
        <w:rPr>
          <w:i/>
        </w:rPr>
        <w:t>(nazwa zamówienia)</w:t>
      </w:r>
      <w:r>
        <w:t xml:space="preserve"> </w:t>
      </w:r>
    </w:p>
    <w:p w:rsidR="006C16F9" w:rsidRDefault="00E30D39">
      <w:pPr>
        <w:spacing w:after="0" w:line="259" w:lineRule="auto"/>
        <w:ind w:left="0" w:right="0" w:firstLine="0"/>
      </w:pPr>
      <w:r>
        <w:t xml:space="preserve"> </w:t>
      </w:r>
    </w:p>
    <w:p w:rsidR="006C16F9" w:rsidRDefault="00E30D39">
      <w:pPr>
        <w:pStyle w:val="Nagwek1"/>
        <w:ind w:left="-5"/>
      </w:pPr>
      <w:r>
        <w:rPr>
          <w:i w:val="0"/>
        </w:rPr>
        <w:t xml:space="preserve">Część II - </w:t>
      </w:r>
      <w:r>
        <w:t>wypełnia oferent</w:t>
      </w:r>
      <w:r>
        <w:rPr>
          <w:i w:val="0"/>
        </w:rPr>
        <w:t xml:space="preserve"> </w:t>
      </w:r>
    </w:p>
    <w:p w:rsidR="006C16F9" w:rsidRDefault="00E30D39">
      <w:pPr>
        <w:spacing w:after="0" w:line="259" w:lineRule="auto"/>
        <w:ind w:left="0" w:right="0" w:firstLine="0"/>
      </w:pPr>
      <w:r>
        <w:t xml:space="preserve"> </w:t>
      </w:r>
    </w:p>
    <w:p w:rsidR="006C16F9" w:rsidRPr="00CD1213" w:rsidRDefault="00E30D39">
      <w:pPr>
        <w:numPr>
          <w:ilvl w:val="0"/>
          <w:numId w:val="3"/>
        </w:numPr>
        <w:ind w:right="0" w:hanging="358"/>
        <w:rPr>
          <w:b/>
          <w:sz w:val="24"/>
        </w:rPr>
      </w:pPr>
      <w:r w:rsidRPr="00CD1213">
        <w:rPr>
          <w:b/>
          <w:sz w:val="24"/>
        </w:rPr>
        <w:t xml:space="preserve">Nazwa i adres Wykonawcy </w:t>
      </w:r>
    </w:p>
    <w:p w:rsidR="006C16F9" w:rsidRDefault="00E30D39">
      <w:pPr>
        <w:ind w:left="353" w:right="0"/>
      </w:pPr>
      <w:r w:rsidRPr="00CD1213">
        <w:rPr>
          <w:b/>
          <w:sz w:val="24"/>
        </w:rPr>
        <w:t>Nazwa:</w:t>
      </w:r>
      <w:r w:rsidRPr="00CD1213">
        <w:rPr>
          <w:sz w:val="24"/>
        </w:rPr>
        <w:t xml:space="preserve"> </w:t>
      </w:r>
      <w:r>
        <w:t>.....................................................................................................................................................</w:t>
      </w:r>
      <w:r w:rsidR="00CD1213">
        <w:t>.............</w:t>
      </w:r>
      <w:r>
        <w:t xml:space="preserve">.......... </w:t>
      </w:r>
    </w:p>
    <w:p w:rsidR="006C16F9" w:rsidRDefault="00E30D39">
      <w:pPr>
        <w:ind w:left="353" w:right="0"/>
      </w:pPr>
      <w:r>
        <w:t xml:space="preserve">............................................................................................................................................................................ </w:t>
      </w:r>
    </w:p>
    <w:p w:rsidR="006C16F9" w:rsidRDefault="00E30D39">
      <w:pPr>
        <w:ind w:left="353" w:right="0"/>
      </w:pPr>
      <w:r w:rsidRPr="00CD1213">
        <w:rPr>
          <w:b/>
          <w:sz w:val="24"/>
        </w:rPr>
        <w:t>Adres:</w:t>
      </w:r>
      <w:r w:rsidRPr="00CD1213">
        <w:rPr>
          <w:sz w:val="24"/>
        </w:rPr>
        <w:t xml:space="preserve"> </w:t>
      </w:r>
      <w:r>
        <w:t>.............................................................................................................................</w:t>
      </w:r>
      <w:r w:rsidR="00CD1213">
        <w:t>..............................</w:t>
      </w:r>
      <w:r>
        <w:t xml:space="preserve">.... </w:t>
      </w:r>
    </w:p>
    <w:p w:rsidR="006C16F9" w:rsidRDefault="00E30D39">
      <w:pPr>
        <w:ind w:left="353" w:right="0"/>
      </w:pPr>
      <w:r>
        <w:t xml:space="preserve">............................................................................................................................................................................ </w:t>
      </w:r>
    </w:p>
    <w:p w:rsidR="006C16F9" w:rsidRDefault="00E30D39">
      <w:pPr>
        <w:ind w:left="353" w:right="0"/>
      </w:pPr>
      <w:r w:rsidRPr="00CD1213">
        <w:rPr>
          <w:b/>
          <w:sz w:val="24"/>
        </w:rPr>
        <w:t>NIP:</w:t>
      </w:r>
      <w:r w:rsidRPr="00CD1213">
        <w:rPr>
          <w:sz w:val="24"/>
        </w:rPr>
        <w:t xml:space="preserve"> </w:t>
      </w:r>
      <w:r w:rsidR="00213F9D">
        <w:t>……………………………………………………………</w:t>
      </w:r>
      <w:r>
        <w:t>......................</w:t>
      </w:r>
      <w:r w:rsidR="00CD1213">
        <w:t>...............................</w:t>
      </w:r>
      <w:r>
        <w:t xml:space="preserve">.................. </w:t>
      </w:r>
    </w:p>
    <w:p w:rsidR="006C16F9" w:rsidRDefault="00213F9D">
      <w:pPr>
        <w:ind w:left="353" w:right="0"/>
      </w:pPr>
      <w:r w:rsidRPr="00CD1213">
        <w:rPr>
          <w:b/>
          <w:sz w:val="24"/>
        </w:rPr>
        <w:t>Nr rachunku bankowego</w:t>
      </w:r>
      <w:r w:rsidRPr="00CD1213">
        <w:rPr>
          <w:sz w:val="24"/>
        </w:rPr>
        <w:t xml:space="preserve"> </w:t>
      </w:r>
      <w:r w:rsidR="00E30D39" w:rsidRPr="00CD1213">
        <w:rPr>
          <w:sz w:val="24"/>
        </w:rPr>
        <w:t xml:space="preserve"> </w:t>
      </w:r>
      <w:r>
        <w:t>…………………………………</w:t>
      </w:r>
      <w:r w:rsidR="00CD1213">
        <w:t>..................</w:t>
      </w:r>
      <w:r w:rsidR="00E30D39">
        <w:t xml:space="preserve">...................................................... </w:t>
      </w:r>
    </w:p>
    <w:p w:rsidR="006C16F9" w:rsidRDefault="00E30D39">
      <w:pPr>
        <w:numPr>
          <w:ilvl w:val="0"/>
          <w:numId w:val="3"/>
        </w:numPr>
        <w:spacing w:after="141"/>
        <w:ind w:right="0" w:hanging="358"/>
      </w:pPr>
      <w:r>
        <w:t xml:space="preserve">Oferuję wykonanie </w:t>
      </w:r>
      <w:r w:rsidR="00AD5284" w:rsidRPr="000468F4">
        <w:rPr>
          <w:b/>
          <w:u w:val="single"/>
        </w:rPr>
        <w:t xml:space="preserve">całości </w:t>
      </w:r>
      <w:r w:rsidRPr="000468F4">
        <w:rPr>
          <w:b/>
          <w:u w:val="single"/>
        </w:rPr>
        <w:t>przedmiotu zamówienia</w:t>
      </w:r>
      <w:r>
        <w:t xml:space="preserve"> za: </w:t>
      </w:r>
      <w:bookmarkStart w:id="0" w:name="_GoBack"/>
      <w:bookmarkEnd w:id="0"/>
    </w:p>
    <w:p w:rsidR="006C16F9" w:rsidRDefault="00E30D39">
      <w:pPr>
        <w:tabs>
          <w:tab w:val="center" w:pos="862"/>
          <w:tab w:val="center" w:pos="3413"/>
        </w:tabs>
        <w:spacing w:after="147"/>
        <w:ind w:left="0" w:right="0" w:firstLine="0"/>
      </w:pPr>
      <w:r>
        <w:rPr>
          <w:rFonts w:ascii="Calibri" w:eastAsia="Calibri" w:hAnsi="Calibri" w:cs="Calibri"/>
        </w:rPr>
        <w:tab/>
      </w:r>
      <w:r w:rsidR="00CD1213">
        <w:rPr>
          <w:rFonts w:ascii="Calibri" w:eastAsia="Calibri" w:hAnsi="Calibri" w:cs="Calibri"/>
        </w:rPr>
        <w:t xml:space="preserve">      </w:t>
      </w:r>
      <w:r w:rsidRPr="00CD1213">
        <w:rPr>
          <w:b/>
          <w:sz w:val="24"/>
        </w:rPr>
        <w:t>Cenę netto:</w:t>
      </w:r>
      <w:r w:rsidRPr="00CD1213">
        <w:rPr>
          <w:sz w:val="24"/>
        </w:rPr>
        <w:t xml:space="preserve">  </w:t>
      </w:r>
      <w:r>
        <w:t>........................</w:t>
      </w:r>
      <w:r w:rsidR="00CD1213">
        <w:t>.......................................................................................................</w:t>
      </w:r>
      <w:r>
        <w:t xml:space="preserve">................... zł </w:t>
      </w:r>
    </w:p>
    <w:p w:rsidR="00213F9D" w:rsidRDefault="00213F9D">
      <w:pPr>
        <w:tabs>
          <w:tab w:val="center" w:pos="862"/>
          <w:tab w:val="center" w:pos="3413"/>
        </w:tabs>
        <w:spacing w:after="147"/>
        <w:ind w:left="0" w:right="0" w:firstLine="0"/>
      </w:pPr>
      <w:r>
        <w:t xml:space="preserve">      </w:t>
      </w:r>
      <w:r w:rsidRPr="00CD1213">
        <w:rPr>
          <w:b/>
          <w:sz w:val="24"/>
        </w:rPr>
        <w:t>Słownie netto:</w:t>
      </w:r>
      <w:r w:rsidRPr="00CD1213">
        <w:rPr>
          <w:sz w:val="24"/>
        </w:rPr>
        <w:t xml:space="preserve"> </w:t>
      </w:r>
      <w:r>
        <w:t>...……………………………………………………………………………………………zł</w:t>
      </w:r>
    </w:p>
    <w:p w:rsidR="006C16F9" w:rsidRDefault="00E30D39">
      <w:pPr>
        <w:tabs>
          <w:tab w:val="center" w:pos="997"/>
          <w:tab w:val="center" w:pos="3414"/>
        </w:tabs>
        <w:spacing w:after="147"/>
        <w:ind w:left="0" w:right="0" w:firstLine="0"/>
      </w:pPr>
      <w:r>
        <w:rPr>
          <w:rFonts w:ascii="Calibri" w:eastAsia="Calibri" w:hAnsi="Calibri" w:cs="Calibri"/>
        </w:rPr>
        <w:tab/>
      </w:r>
      <w:r w:rsidR="00CD1213">
        <w:rPr>
          <w:rFonts w:ascii="Calibri" w:eastAsia="Calibri" w:hAnsi="Calibri" w:cs="Calibri"/>
        </w:rPr>
        <w:t xml:space="preserve">  </w:t>
      </w:r>
      <w:r w:rsidRPr="00CD1213">
        <w:rPr>
          <w:b/>
          <w:sz w:val="24"/>
        </w:rPr>
        <w:t>Podatek VAT:</w:t>
      </w:r>
      <w:r w:rsidRPr="00CD1213">
        <w:rPr>
          <w:sz w:val="24"/>
        </w:rPr>
        <w:t xml:space="preserve">  </w:t>
      </w:r>
      <w:r>
        <w:tab/>
        <w:t>..........................</w:t>
      </w:r>
      <w:r w:rsidR="00CD1213">
        <w:t>..................................................................................................</w:t>
      </w:r>
      <w:r>
        <w:t xml:space="preserve">................. zł </w:t>
      </w:r>
    </w:p>
    <w:p w:rsidR="00213F9D" w:rsidRDefault="00213F9D">
      <w:pPr>
        <w:tabs>
          <w:tab w:val="center" w:pos="997"/>
          <w:tab w:val="center" w:pos="3414"/>
        </w:tabs>
        <w:spacing w:after="147"/>
        <w:ind w:left="0" w:right="0" w:firstLine="0"/>
      </w:pPr>
      <w:r>
        <w:t xml:space="preserve">      </w:t>
      </w:r>
      <w:r w:rsidRPr="00CD1213">
        <w:rPr>
          <w:b/>
          <w:sz w:val="24"/>
        </w:rPr>
        <w:t>Słownie podatek VAT:</w:t>
      </w:r>
      <w:r w:rsidRPr="00CD1213">
        <w:rPr>
          <w:sz w:val="24"/>
        </w:rPr>
        <w:t xml:space="preserve"> </w:t>
      </w:r>
      <w:r>
        <w:t>……</w:t>
      </w:r>
      <w:r w:rsidR="00CD1213">
        <w:t>...</w:t>
      </w:r>
      <w:r>
        <w:t>………………………………………………………………………....…zł</w:t>
      </w:r>
    </w:p>
    <w:p w:rsidR="006C16F9" w:rsidRDefault="00E30D39">
      <w:pPr>
        <w:tabs>
          <w:tab w:val="center" w:pos="905"/>
          <w:tab w:val="center" w:pos="3413"/>
        </w:tabs>
        <w:spacing w:after="148"/>
        <w:ind w:left="0" w:right="0" w:firstLine="0"/>
      </w:pPr>
      <w:r>
        <w:rPr>
          <w:rFonts w:ascii="Calibri" w:eastAsia="Calibri" w:hAnsi="Calibri" w:cs="Calibri"/>
        </w:rPr>
        <w:tab/>
      </w:r>
      <w:r w:rsidR="00CD1213">
        <w:rPr>
          <w:rFonts w:ascii="Calibri" w:eastAsia="Calibri" w:hAnsi="Calibri" w:cs="Calibri"/>
        </w:rPr>
        <w:t xml:space="preserve">      </w:t>
      </w:r>
      <w:r w:rsidRPr="00CD1213">
        <w:rPr>
          <w:b/>
          <w:sz w:val="24"/>
        </w:rPr>
        <w:t>Cenę brutto:</w:t>
      </w:r>
      <w:r w:rsidR="00CD1213">
        <w:rPr>
          <w:sz w:val="24"/>
        </w:rPr>
        <w:t xml:space="preserve"> </w:t>
      </w:r>
      <w:r w:rsidR="00CD1213">
        <w:t xml:space="preserve"> </w:t>
      </w:r>
      <w:r>
        <w:t>..............................</w:t>
      </w:r>
      <w:r w:rsidR="00CD1213">
        <w:t>.....................................................................................................</w:t>
      </w:r>
      <w:r>
        <w:t xml:space="preserve">............. zł </w:t>
      </w:r>
    </w:p>
    <w:p w:rsidR="006C16F9" w:rsidRDefault="00CD1213">
      <w:pPr>
        <w:tabs>
          <w:tab w:val="center" w:pos="1039"/>
          <w:tab w:val="center" w:pos="5946"/>
        </w:tabs>
        <w:ind w:left="0" w:right="0" w:firstLine="0"/>
      </w:pPr>
      <w:r>
        <w:rPr>
          <w:rFonts w:ascii="Calibri" w:eastAsia="Calibri" w:hAnsi="Calibri" w:cs="Calibri"/>
        </w:rPr>
        <w:t xml:space="preserve">      </w:t>
      </w:r>
      <w:r w:rsidR="00E30D39">
        <w:rPr>
          <w:rFonts w:ascii="Calibri" w:eastAsia="Calibri" w:hAnsi="Calibri" w:cs="Calibri"/>
        </w:rPr>
        <w:tab/>
      </w:r>
      <w:r w:rsidR="00E30D39" w:rsidRPr="00CD1213">
        <w:rPr>
          <w:b/>
          <w:sz w:val="24"/>
        </w:rPr>
        <w:t>Słownie brutto:</w:t>
      </w:r>
      <w:r>
        <w:rPr>
          <w:sz w:val="24"/>
        </w:rPr>
        <w:t xml:space="preserve"> </w:t>
      </w:r>
      <w:r w:rsidR="00E30D39">
        <w:t>.......................................................................................................................................</w:t>
      </w:r>
      <w:r>
        <w:t>........</w:t>
      </w:r>
      <w:r w:rsidR="00E30D39">
        <w:t xml:space="preserve">. </w:t>
      </w:r>
    </w:p>
    <w:p w:rsidR="006C16F9" w:rsidRDefault="00E30D39">
      <w:pPr>
        <w:ind w:left="353" w:right="0"/>
      </w:pPr>
      <w:r>
        <w:t xml:space="preserve">........................................................................................................................................................................ zł </w:t>
      </w:r>
    </w:p>
    <w:p w:rsidR="006C16F9" w:rsidRDefault="00E30D39">
      <w:pPr>
        <w:numPr>
          <w:ilvl w:val="0"/>
          <w:numId w:val="3"/>
        </w:numPr>
        <w:ind w:right="0" w:hanging="358"/>
      </w:pPr>
      <w:r>
        <w:t xml:space="preserve">Oświadczam, że zapoznałem się z opisem przedmiotu zamówienia i nie wnoszę do niego zastrzeżeń. </w:t>
      </w:r>
    </w:p>
    <w:p w:rsidR="00213F9D" w:rsidRDefault="00213F9D">
      <w:pPr>
        <w:numPr>
          <w:ilvl w:val="0"/>
          <w:numId w:val="3"/>
        </w:numPr>
        <w:ind w:right="0" w:hanging="358"/>
      </w:pPr>
      <w:r>
        <w:t xml:space="preserve">Gwarantuję wykonanie całości niniejszego zamówienia zgodnie z treścią warunków zamówienia. </w:t>
      </w:r>
    </w:p>
    <w:p w:rsidR="00213F9D" w:rsidRDefault="00213F9D">
      <w:pPr>
        <w:numPr>
          <w:ilvl w:val="0"/>
          <w:numId w:val="3"/>
        </w:numPr>
        <w:ind w:right="0" w:hanging="358"/>
      </w:pPr>
      <w:r>
        <w:t>Posiadam uprawnienia do wykonania określonej działalności lub czynności, jeżeli ustawy nakładają obowiązek posiadania takich uprawnień.</w:t>
      </w:r>
    </w:p>
    <w:p w:rsidR="00213F9D" w:rsidRDefault="00213F9D">
      <w:pPr>
        <w:numPr>
          <w:ilvl w:val="0"/>
          <w:numId w:val="3"/>
        </w:numPr>
        <w:ind w:right="0" w:hanging="358"/>
      </w:pPr>
      <w:r>
        <w:t xml:space="preserve">Posiadam niezbędna wiedzę i doświadczenie oraz dysponuję potencjałem technicznym i osobami zdolnymi do wykonania zamówienia lub przedstawię pisemne zobowiązanie innych podmiotów do udostępnienia potencjału technicznego i osób zdolnych do wykonania zamówienia. </w:t>
      </w:r>
    </w:p>
    <w:p w:rsidR="00213F9D" w:rsidRDefault="00213F9D" w:rsidP="00213F9D">
      <w:pPr>
        <w:numPr>
          <w:ilvl w:val="0"/>
          <w:numId w:val="3"/>
        </w:numPr>
        <w:ind w:right="0" w:hanging="358"/>
      </w:pPr>
      <w:r>
        <w:t xml:space="preserve">Posiadam wpis do Centralnej Ewidencji i Informacji o działalności Gospodarczej kub KRS. </w:t>
      </w:r>
    </w:p>
    <w:p w:rsidR="00862EF3" w:rsidRDefault="00213F9D" w:rsidP="00213F9D">
      <w:pPr>
        <w:numPr>
          <w:ilvl w:val="0"/>
          <w:numId w:val="3"/>
        </w:numPr>
        <w:ind w:right="0" w:hanging="358"/>
      </w:pPr>
      <w:r>
        <w:t>Znajduję się w sytuacji ekonomicznej i finansowej zapewniającej wykonanie zamówienia.</w:t>
      </w:r>
    </w:p>
    <w:p w:rsidR="00213F9D" w:rsidRDefault="00862EF3" w:rsidP="00213F9D">
      <w:pPr>
        <w:numPr>
          <w:ilvl w:val="0"/>
          <w:numId w:val="3"/>
        </w:numPr>
        <w:ind w:right="0" w:hanging="358"/>
      </w:pPr>
      <w:r>
        <w:t xml:space="preserve">W przypadku uznania oferty za najkorzystniejszą zobowiązuję się zawrzeć umowę w miejscu i terminie wskazanym przez Zamawiającego. </w:t>
      </w:r>
      <w:r w:rsidR="00213F9D">
        <w:t xml:space="preserve"> </w:t>
      </w:r>
    </w:p>
    <w:p w:rsidR="006C16F9" w:rsidRDefault="00E30D39">
      <w:pPr>
        <w:numPr>
          <w:ilvl w:val="0"/>
          <w:numId w:val="3"/>
        </w:numPr>
        <w:ind w:right="0" w:hanging="358"/>
      </w:pPr>
      <w:r>
        <w:t xml:space="preserve">Załącznikami do niniejszego formularza oferty stanowiącymi integralną część oferty są: </w:t>
      </w:r>
    </w:p>
    <w:p w:rsidR="006C16F9" w:rsidRDefault="00E30D39" w:rsidP="007279A2">
      <w:pPr>
        <w:spacing w:after="4" w:line="361" w:lineRule="auto"/>
        <w:ind w:left="10" w:right="-266"/>
      </w:pPr>
      <w:r>
        <w:t>1)</w:t>
      </w:r>
      <w:r>
        <w:rPr>
          <w:rFonts w:ascii="Arial" w:eastAsia="Arial" w:hAnsi="Arial" w:cs="Arial"/>
        </w:rPr>
        <w:t xml:space="preserve"> </w:t>
      </w:r>
      <w:r w:rsidR="00CD1213">
        <w:t>Uwierzytelniona kopia uprawień pilarza</w:t>
      </w:r>
      <w:r>
        <w:t xml:space="preserve">, </w:t>
      </w:r>
      <w:r w:rsidR="007279A2">
        <w:br/>
      </w:r>
      <w:r>
        <w:t>2)</w:t>
      </w:r>
      <w:r w:rsidR="00CD1213">
        <w:rPr>
          <w:rFonts w:ascii="Arial" w:eastAsia="Arial" w:hAnsi="Arial" w:cs="Arial"/>
        </w:rPr>
        <w:t xml:space="preserve"> </w:t>
      </w:r>
      <w:r w:rsidR="00CD1213" w:rsidRPr="00CD1213">
        <w:rPr>
          <w:rFonts w:eastAsia="Arial"/>
        </w:rPr>
        <w:t>Uwierzytelniona kopia aktualnych badań UDT dla podnośnika koszowego,</w:t>
      </w:r>
      <w:r w:rsidR="00CD1213">
        <w:rPr>
          <w:rFonts w:ascii="Arial" w:eastAsia="Arial" w:hAnsi="Arial" w:cs="Arial"/>
        </w:rPr>
        <w:t xml:space="preserve"> </w:t>
      </w:r>
      <w:r>
        <w:t xml:space="preserve"> </w:t>
      </w:r>
      <w:r w:rsidR="007279A2">
        <w:br/>
      </w:r>
      <w:r>
        <w:t>3)</w:t>
      </w:r>
      <w:r w:rsidR="00CD1213">
        <w:rPr>
          <w:rFonts w:ascii="Arial" w:eastAsia="Arial" w:hAnsi="Arial" w:cs="Arial"/>
        </w:rPr>
        <w:t xml:space="preserve"> </w:t>
      </w:r>
      <w:r w:rsidR="00CD1213">
        <w:rPr>
          <w:rFonts w:eastAsia="Arial"/>
        </w:rPr>
        <w:t>Zaparafowany projekt umowy.</w:t>
      </w:r>
      <w:r w:rsidR="00CD1213">
        <w:rPr>
          <w:rFonts w:ascii="Arial" w:eastAsia="Arial" w:hAnsi="Arial" w:cs="Arial"/>
        </w:rPr>
        <w:t xml:space="preserve"> </w:t>
      </w:r>
      <w:r>
        <w:t xml:space="preserve"> </w:t>
      </w:r>
      <w:r w:rsidR="007279A2">
        <w:br/>
      </w:r>
    </w:p>
    <w:p w:rsidR="00CD1213" w:rsidRDefault="00CD1213" w:rsidP="007279A2">
      <w:pPr>
        <w:spacing w:after="4" w:line="361" w:lineRule="auto"/>
        <w:ind w:left="10" w:right="-266"/>
      </w:pPr>
    </w:p>
    <w:p w:rsidR="00CD1213" w:rsidRDefault="00CD1213" w:rsidP="007279A2">
      <w:pPr>
        <w:spacing w:after="4" w:line="361" w:lineRule="auto"/>
        <w:ind w:left="10" w:right="-266"/>
      </w:pPr>
    </w:p>
    <w:p w:rsidR="006C16F9" w:rsidRDefault="00E30D39">
      <w:pPr>
        <w:spacing w:after="0"/>
        <w:ind w:left="10" w:right="6845"/>
      </w:pPr>
      <w:r>
        <w:t xml:space="preserve">  dnia ................................................ </w:t>
      </w:r>
    </w:p>
    <w:p w:rsidR="006C16F9" w:rsidRDefault="00E30D39">
      <w:pPr>
        <w:spacing w:after="0" w:line="259" w:lineRule="auto"/>
        <w:ind w:left="0" w:right="0" w:firstLine="0"/>
      </w:pPr>
      <w:r>
        <w:t xml:space="preserve"> </w:t>
      </w:r>
    </w:p>
    <w:p w:rsidR="006C16F9" w:rsidRDefault="00E30D39">
      <w:pPr>
        <w:spacing w:after="0" w:line="259" w:lineRule="auto"/>
        <w:ind w:left="0" w:right="107" w:firstLine="0"/>
        <w:jc w:val="right"/>
      </w:pPr>
      <w:r>
        <w:t xml:space="preserve">................................................................ </w:t>
      </w:r>
    </w:p>
    <w:p w:rsidR="006C16F9" w:rsidRDefault="00E30D39">
      <w:pPr>
        <w:spacing w:after="0" w:line="259" w:lineRule="auto"/>
        <w:ind w:left="0" w:right="171" w:firstLine="0"/>
        <w:jc w:val="right"/>
      </w:pPr>
      <w:r>
        <w:rPr>
          <w:i/>
        </w:rPr>
        <w:t xml:space="preserve">(podpis osoby upoważnionej i pieczęć) </w:t>
      </w:r>
    </w:p>
    <w:p w:rsidR="006C16F9" w:rsidRDefault="00E30D39">
      <w:pPr>
        <w:spacing w:after="0" w:line="259" w:lineRule="auto"/>
        <w:ind w:left="0" w:right="0" w:firstLine="0"/>
      </w:pPr>
      <w:r>
        <w:t xml:space="preserve"> </w:t>
      </w:r>
    </w:p>
    <w:p w:rsidR="006C16F9" w:rsidRDefault="00E30D39">
      <w:pPr>
        <w:spacing w:after="10"/>
        <w:ind w:left="242" w:right="0"/>
      </w:pPr>
      <w:r>
        <w:t xml:space="preserve">........................................................ </w:t>
      </w:r>
    </w:p>
    <w:p w:rsidR="006C16F9" w:rsidRDefault="00E30D39">
      <w:pPr>
        <w:spacing w:after="0" w:line="259" w:lineRule="auto"/>
        <w:ind w:left="850" w:right="0"/>
      </w:pPr>
      <w:r>
        <w:rPr>
          <w:i/>
        </w:rPr>
        <w:t xml:space="preserve">(pieczęć wykonawcy) </w:t>
      </w:r>
    </w:p>
    <w:p w:rsidR="006C16F9" w:rsidRDefault="00E30D39">
      <w:pPr>
        <w:spacing w:after="0" w:line="259" w:lineRule="auto"/>
        <w:ind w:left="0" w:right="0" w:firstLine="0"/>
      </w:pPr>
      <w:r>
        <w:t xml:space="preserve"> </w:t>
      </w:r>
    </w:p>
    <w:p w:rsidR="006C16F9" w:rsidRDefault="00E30D39">
      <w:pPr>
        <w:ind w:left="10" w:right="0"/>
      </w:pPr>
      <w:r>
        <w:t xml:space="preserve">* - wypełnić jeżeli są przewidziane lub pominąć </w:t>
      </w:r>
    </w:p>
    <w:sectPr w:rsidR="006C16F9" w:rsidSect="00F01F13">
      <w:pgSz w:w="11904" w:h="16840"/>
      <w:pgMar w:top="1469" w:right="989" w:bottom="103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F3" w:rsidRDefault="00FA59F3" w:rsidP="00FA59F3">
      <w:pPr>
        <w:spacing w:after="0" w:line="240" w:lineRule="auto"/>
      </w:pPr>
      <w:r>
        <w:separator/>
      </w:r>
    </w:p>
  </w:endnote>
  <w:endnote w:type="continuationSeparator" w:id="0">
    <w:p w:rsidR="00FA59F3" w:rsidRDefault="00FA59F3" w:rsidP="00F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F3" w:rsidRDefault="00FA59F3" w:rsidP="00FA59F3">
      <w:pPr>
        <w:spacing w:after="0" w:line="240" w:lineRule="auto"/>
      </w:pPr>
      <w:r>
        <w:separator/>
      </w:r>
    </w:p>
  </w:footnote>
  <w:footnote w:type="continuationSeparator" w:id="0">
    <w:p w:rsidR="00FA59F3" w:rsidRDefault="00FA59F3" w:rsidP="00FA5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13D4"/>
    <w:multiLevelType w:val="hybridMultilevel"/>
    <w:tmpl w:val="BE70860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BCF4190"/>
    <w:multiLevelType w:val="hybridMultilevel"/>
    <w:tmpl w:val="99FA8ABE"/>
    <w:lvl w:ilvl="0" w:tplc="E8CE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2612F"/>
    <w:multiLevelType w:val="hybridMultilevel"/>
    <w:tmpl w:val="09542DB0"/>
    <w:lvl w:ilvl="0" w:tplc="08C85C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68110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042552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AD3C0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88B968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12B868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C020B0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B8DE9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CB906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FC5F31"/>
    <w:multiLevelType w:val="hybridMultilevel"/>
    <w:tmpl w:val="B324E168"/>
    <w:lvl w:ilvl="0" w:tplc="F8E637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E0E0D"/>
    <w:multiLevelType w:val="hybridMultilevel"/>
    <w:tmpl w:val="726E3E9A"/>
    <w:lvl w:ilvl="0" w:tplc="0415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5" w15:restartNumberingAfterBreak="0">
    <w:nsid w:val="31EB45B7"/>
    <w:multiLevelType w:val="hybridMultilevel"/>
    <w:tmpl w:val="90E083BA"/>
    <w:lvl w:ilvl="0" w:tplc="51C6830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480855"/>
    <w:multiLevelType w:val="hybridMultilevel"/>
    <w:tmpl w:val="FA9239D2"/>
    <w:lvl w:ilvl="0" w:tplc="F2646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A01CC"/>
    <w:multiLevelType w:val="hybridMultilevel"/>
    <w:tmpl w:val="32B23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F5AE9"/>
    <w:multiLevelType w:val="hybridMultilevel"/>
    <w:tmpl w:val="ECD6972C"/>
    <w:lvl w:ilvl="0" w:tplc="085AC314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ECA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E0BE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673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3892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8B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BA71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07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0E8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C224B2"/>
    <w:multiLevelType w:val="hybridMultilevel"/>
    <w:tmpl w:val="0FE89DE0"/>
    <w:lvl w:ilvl="0" w:tplc="26C8267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6E59C">
      <w:start w:val="1"/>
      <w:numFmt w:val="lowerLetter"/>
      <w:lvlText w:val="%2)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B26C78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0C318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0495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A395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3262CA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87D3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4C73A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F9"/>
    <w:rsid w:val="000468F4"/>
    <w:rsid w:val="000F37CD"/>
    <w:rsid w:val="00190144"/>
    <w:rsid w:val="001C63ED"/>
    <w:rsid w:val="00213F9D"/>
    <w:rsid w:val="00236D92"/>
    <w:rsid w:val="00293773"/>
    <w:rsid w:val="002B094D"/>
    <w:rsid w:val="00410F62"/>
    <w:rsid w:val="004272F3"/>
    <w:rsid w:val="0046010D"/>
    <w:rsid w:val="00464C87"/>
    <w:rsid w:val="00515A01"/>
    <w:rsid w:val="00590624"/>
    <w:rsid w:val="005F19E1"/>
    <w:rsid w:val="00620C97"/>
    <w:rsid w:val="00631E11"/>
    <w:rsid w:val="006C16F9"/>
    <w:rsid w:val="006E7E9C"/>
    <w:rsid w:val="00703902"/>
    <w:rsid w:val="007279A2"/>
    <w:rsid w:val="00862EF3"/>
    <w:rsid w:val="0087130C"/>
    <w:rsid w:val="008A2BD7"/>
    <w:rsid w:val="008C34AF"/>
    <w:rsid w:val="00914766"/>
    <w:rsid w:val="00923010"/>
    <w:rsid w:val="009E7176"/>
    <w:rsid w:val="00A92151"/>
    <w:rsid w:val="00AD5284"/>
    <w:rsid w:val="00B0564D"/>
    <w:rsid w:val="00B81925"/>
    <w:rsid w:val="00BB00D6"/>
    <w:rsid w:val="00BC5C03"/>
    <w:rsid w:val="00C017E2"/>
    <w:rsid w:val="00C312F8"/>
    <w:rsid w:val="00C42083"/>
    <w:rsid w:val="00CB129E"/>
    <w:rsid w:val="00CD1213"/>
    <w:rsid w:val="00E30D39"/>
    <w:rsid w:val="00EA7829"/>
    <w:rsid w:val="00F01F13"/>
    <w:rsid w:val="00F2551B"/>
    <w:rsid w:val="00F7432C"/>
    <w:rsid w:val="00FA59F3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517A2BD-E5A5-4136-93F9-D28CDBBA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9" w:line="249" w:lineRule="auto"/>
      <w:ind w:left="6531" w:right="318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46010D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2B09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F62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9F3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9F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Zarządzenie_Nr_BM.120.4.2021_-_Załącznik_Nr_2.docx</vt:lpstr>
    </vt:vector>
  </TitlesOfParts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Zarządzenie_Nr_BM.120.4.2021_-_Załącznik_Nr_2.docx</dc:title>
  <dc:subject/>
  <dc:creator>mlipiec</dc:creator>
  <cp:keywords/>
  <cp:lastModifiedBy>Magdalena Mędrek</cp:lastModifiedBy>
  <cp:revision>3</cp:revision>
  <cp:lastPrinted>2022-11-08T06:48:00Z</cp:lastPrinted>
  <dcterms:created xsi:type="dcterms:W3CDTF">2022-11-08T08:27:00Z</dcterms:created>
  <dcterms:modified xsi:type="dcterms:W3CDTF">2022-11-08T11:49:00Z</dcterms:modified>
</cp:coreProperties>
</file>