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CB7086" w:rsidRDefault="00D7326E" w:rsidP="00FA5957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5A3C49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 w:rsidR="00FA5957">
        <w:rPr>
          <w:rFonts w:ascii="Cambria" w:hAnsi="Cambria" w:cs="Arial"/>
          <w:b/>
          <w:bCs/>
          <w:iCs/>
          <w:sz w:val="20"/>
          <w:szCs w:val="20"/>
        </w:rPr>
        <w:t>Sędziszów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1230" w:rsidRPr="002B7BA9" w:rsidRDefault="009D1230" w:rsidP="009D1230">
      <w:pPr>
        <w:shd w:val="clear" w:color="auto" w:fill="FFFFFF" w:themeFill="background1"/>
        <w:spacing w:line="276" w:lineRule="auto"/>
        <w:ind w:firstLine="567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AC6FD6">
        <w:rPr>
          <w:rFonts w:ascii="Cambria" w:hAnsi="Cambria" w:cs="Arial"/>
          <w:sz w:val="20"/>
          <w:szCs w:val="20"/>
        </w:rPr>
        <w:t xml:space="preserve">. </w:t>
      </w:r>
      <w:r w:rsidR="00AC6FD6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Pełnienie funkcji inspektora nadzoru </w:t>
      </w:r>
      <w:r w:rsidR="00AC6FD6" w:rsidRPr="00344D44">
        <w:rPr>
          <w:rFonts w:ascii="Cambria" w:hAnsi="Cambria"/>
          <w:b/>
          <w:color w:val="000000"/>
          <w:sz w:val="20"/>
          <w:szCs w:val="20"/>
          <w:lang w:eastAsia="x-none"/>
        </w:rPr>
        <w:t>inwestorskiego</w:t>
      </w:r>
      <w:r w:rsidR="00AC6FD6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  <w:proofErr w:type="spellStart"/>
      <w:r w:rsidR="00FA5957">
        <w:rPr>
          <w:rFonts w:ascii="Cambria" w:hAnsi="Cambria" w:cs="Arial"/>
          <w:b/>
          <w:bCs/>
          <w:sz w:val="20"/>
          <w:szCs w:val="20"/>
          <w:lang w:eastAsia="ar-SA"/>
        </w:rPr>
        <w:t>cz</w:t>
      </w:r>
      <w:proofErr w:type="spellEnd"/>
      <w:r w:rsidR="00FA5957">
        <w:rPr>
          <w:rFonts w:ascii="Cambria" w:hAnsi="Cambria" w:cs="Arial"/>
          <w:b/>
          <w:bCs/>
          <w:sz w:val="20"/>
          <w:szCs w:val="20"/>
          <w:lang w:eastAsia="ar-SA"/>
        </w:rPr>
        <w:t>…………..</w:t>
      </w:r>
      <w:r w:rsidR="00AC6FD6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dla zadania </w:t>
      </w:r>
      <w:r w:rsidR="00FA5957">
        <w:rPr>
          <w:rFonts w:ascii="Cambria" w:hAnsi="Cambria" w:cs="Arial"/>
          <w:b/>
          <w:bCs/>
          <w:sz w:val="20"/>
          <w:szCs w:val="20"/>
          <w:lang w:eastAsia="ar-SA"/>
        </w:rPr>
        <w:t>……………………………</w:t>
      </w:r>
      <w:bookmarkStart w:id="0" w:name="_GoBack"/>
      <w:bookmarkEnd w:id="0"/>
      <w:r w:rsidR="00FA5957">
        <w:rPr>
          <w:rFonts w:ascii="Cambria" w:hAnsi="Cambria" w:cs="Arial"/>
          <w:b/>
          <w:bCs/>
          <w:sz w:val="20"/>
          <w:szCs w:val="20"/>
          <w:lang w:eastAsia="ar-SA"/>
        </w:rPr>
        <w:t>…………………</w:t>
      </w:r>
      <w:r w:rsidR="00AC6FD6"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B3292" w:rsidRDefault="00FB3292" w:rsidP="00C9142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:rsidR="00C9142E" w:rsidRPr="000B6691" w:rsidRDefault="00C9142E" w:rsidP="00C9142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9142E" w:rsidRDefault="00C9142E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B3292" w:rsidRDefault="00FB3292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C9142E" w:rsidRDefault="00C9142E" w:rsidP="00C9142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:rsidR="00C9142E" w:rsidRPr="000B6691" w:rsidRDefault="00C9142E" w:rsidP="00C9142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9142E" w:rsidRPr="00A37911" w:rsidRDefault="00C9142E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9142E" w:rsidRPr="000B6691" w:rsidRDefault="00C9142E" w:rsidP="00C9142E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19" w:rsidRDefault="004D0019" w:rsidP="0038231F">
      <w:pPr>
        <w:spacing w:after="0" w:line="240" w:lineRule="auto"/>
      </w:pPr>
      <w:r>
        <w:separator/>
      </w:r>
    </w:p>
  </w:endnote>
  <w:end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5957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19" w:rsidRDefault="004D0019" w:rsidP="0038231F">
      <w:pPr>
        <w:spacing w:after="0" w:line="240" w:lineRule="auto"/>
      </w:pPr>
      <w:r>
        <w:separator/>
      </w:r>
    </w:p>
  </w:footnote>
  <w:foot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91" w:rsidRPr="00A13D47" w:rsidRDefault="004F5491" w:rsidP="004F5491">
    <w:pPr>
      <w:tabs>
        <w:tab w:val="center" w:pos="4253"/>
        <w:tab w:val="right" w:pos="9072"/>
      </w:tabs>
      <w:suppressAutoHyphens/>
      <w:rPr>
        <w:lang w:eastAsia="zh-CN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p w:rsidR="004F5491" w:rsidRDefault="004F5491" w:rsidP="004F5491">
    <w:pPr>
      <w:pStyle w:val="Nagwek"/>
      <w:rPr>
        <w:rFonts w:ascii="Cambria" w:hAnsi="Cambria"/>
        <w:sz w:val="20"/>
        <w:szCs w:val="20"/>
      </w:rPr>
    </w:pPr>
  </w:p>
  <w:p w:rsidR="004F5491" w:rsidRDefault="004F5491" w:rsidP="004F5491">
    <w:pPr>
      <w:pStyle w:val="Nagwek"/>
      <w:rPr>
        <w:rFonts w:ascii="Cambria" w:hAnsi="Cambria"/>
        <w:sz w:val="20"/>
        <w:szCs w:val="20"/>
      </w:rPr>
    </w:pPr>
  </w:p>
  <w:p w:rsidR="004F5491" w:rsidRPr="00D9758C" w:rsidRDefault="004F5491" w:rsidP="004F5491">
    <w:pPr>
      <w:pStyle w:val="Nagwek"/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</w:pPr>
    <w:r>
      <w:rPr>
        <w:rFonts w:ascii="Cambria" w:hAnsi="Cambria" w:cs="Calibri"/>
        <w:sz w:val="20"/>
        <w:szCs w:val="20"/>
      </w:rPr>
      <w:t>Nr referencyjny</w:t>
    </w:r>
    <w:r w:rsidRPr="007165F7">
      <w:rPr>
        <w:rFonts w:ascii="Cambria" w:hAnsi="Cambria" w:cs="Calibri"/>
        <w:sz w:val="20"/>
        <w:szCs w:val="20"/>
      </w:rPr>
      <w:t>:</w:t>
    </w:r>
    <w:bookmarkEnd w:id="1"/>
    <w:bookmarkEnd w:id="2"/>
    <w:bookmarkEnd w:id="3"/>
    <w:bookmarkEnd w:id="4"/>
    <w:bookmarkEnd w:id="5"/>
    <w:r w:rsidRPr="007165F7">
      <w:rPr>
        <w:rFonts w:ascii="Cambria" w:hAnsi="Cambria" w:cs="Calibri"/>
        <w:sz w:val="20"/>
        <w:szCs w:val="20"/>
      </w:rPr>
      <w:t xml:space="preserve"> </w:t>
    </w:r>
    <w:r w:rsidRPr="00DD7414">
      <w:rPr>
        <w:rFonts w:ascii="Cambria" w:hAnsi="Cambria" w:cs="Calibri"/>
        <w:b/>
        <w:bCs/>
        <w:color w:val="000000"/>
        <w:sz w:val="20"/>
        <w:szCs w:val="20"/>
        <w:highlight w:val="yellow"/>
        <w:shd w:val="clear" w:color="auto" w:fill="FFFFFF"/>
      </w:rPr>
      <w:t>……………….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4F549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1230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FD6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142E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A5957"/>
    <w:rsid w:val="00FB3292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13BFC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Pacholec</cp:lastModifiedBy>
  <cp:revision>20</cp:revision>
  <cp:lastPrinted>2016-07-26T08:32:00Z</cp:lastPrinted>
  <dcterms:created xsi:type="dcterms:W3CDTF">2021-01-27T07:50:00Z</dcterms:created>
  <dcterms:modified xsi:type="dcterms:W3CDTF">2022-04-12T09:56:00Z</dcterms:modified>
</cp:coreProperties>
</file>