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2" w:rsidRPr="005A3242" w:rsidRDefault="009F49DC" w:rsidP="009F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Sędziszów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A3242" w:rsidRPr="005A3242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5A3242" w:rsidRPr="005A3242" w:rsidRDefault="009F49DC" w:rsidP="009F4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Woj. Świętokrzyskie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</w:t>
      </w:r>
      <w:r w:rsidR="005A3242"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4/2016 </w:t>
      </w:r>
    </w:p>
    <w:p w:rsidR="005A3242" w:rsidRPr="005A3242" w:rsidRDefault="005A3242" w:rsidP="009F49D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Burmistrza Sędziszowa </w:t>
      </w:r>
    </w:p>
    <w:p w:rsidR="005A3242" w:rsidRPr="005A3242" w:rsidRDefault="005A3242" w:rsidP="009F49D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z dnia 14.01.2016 roku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Sędziszów, dnia 2016.04.</w:t>
      </w:r>
      <w:r w:rsidR="00F06B9F">
        <w:rPr>
          <w:rFonts w:ascii="Times New Roman" w:hAnsi="Times New Roman" w:cs="Times New Roman"/>
          <w:color w:val="000000"/>
        </w:rPr>
        <w:t>25</w:t>
      </w:r>
      <w:r w:rsidRPr="005A3242">
        <w:rPr>
          <w:rFonts w:ascii="Times New Roman" w:hAnsi="Times New Roman" w:cs="Times New Roman"/>
          <w:color w:val="000000"/>
        </w:rPr>
        <w:t xml:space="preserve">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Znak sprawy RDG.ŚR.612.</w:t>
      </w:r>
      <w:r w:rsidR="00F06B9F">
        <w:rPr>
          <w:rFonts w:ascii="Times New Roman" w:hAnsi="Times New Roman" w:cs="Times New Roman"/>
          <w:color w:val="000000"/>
        </w:rPr>
        <w:t>2</w:t>
      </w:r>
      <w:r w:rsidRPr="005A3242">
        <w:rPr>
          <w:rFonts w:ascii="Times New Roman" w:hAnsi="Times New Roman" w:cs="Times New Roman"/>
          <w:color w:val="000000"/>
        </w:rPr>
        <w:t xml:space="preserve">.2016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ZAPROSZENIE DO ZŁOŻENIA OFERTY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>FORMULARZ OFERTY  - STR. 1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na wykonanie usługi 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poniżej 30.000 euro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3242">
        <w:rPr>
          <w:rFonts w:ascii="Times New Roman" w:hAnsi="Times New Roman" w:cs="Times New Roman"/>
          <w:i/>
          <w:color w:val="000000"/>
          <w:sz w:val="20"/>
          <w:szCs w:val="20"/>
        </w:rPr>
        <w:t>nazwa rodzaju zamówienia</w:t>
      </w: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            CZĘŚĆ I  </w:t>
      </w:r>
      <w:r w:rsidRPr="005A3242">
        <w:rPr>
          <w:rFonts w:ascii="Times New Roman" w:hAnsi="Times New Roman" w:cs="Times New Roman"/>
          <w:b/>
          <w:bCs/>
          <w:i/>
          <w:color w:val="000000"/>
        </w:rPr>
        <w:t>(wypełnia zamawiający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Nazwa i adres ZAMAWIAJĄCEGO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Gmina Sędziszów, ul. Dworcowa 20; 28-340 Sędziszów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2. Opis przedmiotu zamówienia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Ochrona różnorodności biologicznej i funkcji ekosystemów – zwalczanie barszczu Sosnowskiego na terenie Gminy Sędziszów.</w:t>
      </w:r>
    </w:p>
    <w:p w:rsidR="00344B35" w:rsidRDefault="00344B35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344B35" w:rsidRPr="00F30C6E" w:rsidRDefault="00344B35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 w:rsidRPr="00F30C6E">
        <w:rPr>
          <w:rFonts w:ascii="Times New Roman" w:hAnsi="Times New Roman" w:cs="Times New Roman"/>
        </w:rPr>
        <w:t>KOD CPV</w:t>
      </w:r>
      <w:r w:rsidR="008E74B2" w:rsidRPr="00F30C6E">
        <w:rPr>
          <w:rFonts w:ascii="Times New Roman" w:hAnsi="Times New Roman" w:cs="Times New Roman"/>
        </w:rPr>
        <w:t>: 77.11.20.00-8.</w:t>
      </w:r>
    </w:p>
    <w:p w:rsidR="00344B35" w:rsidRPr="005A3242" w:rsidRDefault="00344B35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ind w:firstLine="357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>Wykonywanie zabiegów likwidujących występowanie barszczu metodą:</w:t>
      </w:r>
    </w:p>
    <w:p w:rsidR="00DB6BBD" w:rsidRPr="00DB6BBD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</w:t>
      </w:r>
      <w:r w:rsidRPr="005A3242">
        <w:rPr>
          <w:rFonts w:ascii="Times New Roman" w:hAnsi="Times New Roman" w:cs="Times New Roman"/>
        </w:rPr>
        <w:t xml:space="preserve">hemiczną </w:t>
      </w:r>
      <w:r w:rsidR="00B82BDD">
        <w:rPr>
          <w:rFonts w:ascii="Times New Roman" w:hAnsi="Times New Roman" w:cs="Times New Roman"/>
        </w:rPr>
        <w:t xml:space="preserve">przy użyciu opryskiwaczy ciągnikowych (dopuszczalne jest wykonanie zabiegów chemicznych w terenach trudnodostępnych przy użyciu opryskiwaczy ręcznych) </w:t>
      </w:r>
      <w:r w:rsidR="00DB6BBD">
        <w:rPr>
          <w:rFonts w:ascii="Times New Roman" w:hAnsi="Times New Roman" w:cs="Times New Roman"/>
        </w:rPr>
        <w:t xml:space="preserve">iniekcje herbicydów do łodyg, </w:t>
      </w:r>
      <w:proofErr w:type="spellStart"/>
      <w:r w:rsidR="00DB6BBD">
        <w:rPr>
          <w:rFonts w:ascii="Times New Roman" w:hAnsi="Times New Roman" w:cs="Times New Roman"/>
        </w:rPr>
        <w:t>mazakowanie</w:t>
      </w:r>
      <w:proofErr w:type="spellEnd"/>
      <w:r w:rsidR="00DB6BBD">
        <w:rPr>
          <w:rFonts w:ascii="Times New Roman" w:hAnsi="Times New Roman" w:cs="Times New Roman"/>
        </w:rPr>
        <w:t>, aby nie dopuścić do skażenia wód powierzchniowych zastosowanym środkiem chemicznym.</w:t>
      </w:r>
      <w:r w:rsidR="00595860">
        <w:rPr>
          <w:rFonts w:ascii="Times New Roman" w:hAnsi="Times New Roman" w:cs="Times New Roman"/>
        </w:rPr>
        <w:t xml:space="preserve"> W bezpośrednim sąsiedztwie cieków, zbiorników wodnych i rzeki Mierzawy zaleca się wykonywanie</w:t>
      </w:r>
      <w:r w:rsidR="00F30C6E">
        <w:rPr>
          <w:rFonts w:ascii="Times New Roman" w:hAnsi="Times New Roman" w:cs="Times New Roman"/>
        </w:rPr>
        <w:t xml:space="preserve"> zabiegów chemicznych metodą ini</w:t>
      </w:r>
      <w:r w:rsidR="00595860">
        <w:rPr>
          <w:rFonts w:ascii="Times New Roman" w:hAnsi="Times New Roman" w:cs="Times New Roman"/>
        </w:rPr>
        <w:t xml:space="preserve">ekcji i </w:t>
      </w:r>
      <w:proofErr w:type="spellStart"/>
      <w:r w:rsidR="00595860">
        <w:rPr>
          <w:rFonts w:ascii="Times New Roman" w:hAnsi="Times New Roman" w:cs="Times New Roman"/>
        </w:rPr>
        <w:t>mazakowania</w:t>
      </w:r>
      <w:proofErr w:type="spellEnd"/>
      <w:r w:rsidR="00595860">
        <w:rPr>
          <w:rFonts w:ascii="Times New Roman" w:hAnsi="Times New Roman" w:cs="Times New Roman"/>
        </w:rPr>
        <w:t>.</w:t>
      </w:r>
    </w:p>
    <w:p w:rsidR="005A3242" w:rsidRPr="005A3242" w:rsidRDefault="00361214" w:rsidP="00DB6BB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Zabieg </w:t>
      </w:r>
      <w:r w:rsidR="009531F4">
        <w:rPr>
          <w:rFonts w:ascii="Times New Roman" w:hAnsi="Times New Roman" w:cs="Times New Roman"/>
        </w:rPr>
        <w:t xml:space="preserve">chemiczny </w:t>
      </w:r>
      <w:r>
        <w:rPr>
          <w:rFonts w:ascii="Times New Roman" w:hAnsi="Times New Roman" w:cs="Times New Roman"/>
        </w:rPr>
        <w:t>powinien zostać wykonany c</w:t>
      </w:r>
      <w:r w:rsidR="00E201E1">
        <w:rPr>
          <w:rFonts w:ascii="Times New Roman" w:hAnsi="Times New Roman" w:cs="Times New Roman"/>
        </w:rPr>
        <w:t xml:space="preserve">o najmniej </w:t>
      </w:r>
      <w:r w:rsidR="005A3242" w:rsidRPr="005A3242">
        <w:rPr>
          <w:rFonts w:ascii="Times New Roman" w:hAnsi="Times New Roman" w:cs="Times New Roman"/>
        </w:rPr>
        <w:t>trzykrotnie w czasie sezonu wegetacji:</w:t>
      </w:r>
    </w:p>
    <w:p w:rsidR="005A3242" w:rsidRPr="005A3242" w:rsidRDefault="005A3242" w:rsidP="005A3242">
      <w:pPr>
        <w:autoSpaceDE w:val="0"/>
        <w:autoSpaceDN w:val="0"/>
        <w:adjustRightInd w:val="0"/>
        <w:ind w:left="1985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I-</w:t>
      </w:r>
      <w:proofErr w:type="spellStart"/>
      <w:r w:rsidRPr="005A3242">
        <w:rPr>
          <w:rFonts w:ascii="Times New Roman" w:hAnsi="Times New Roman" w:cs="Times New Roman"/>
          <w:color w:val="000000"/>
        </w:rPr>
        <w:t>szy</w:t>
      </w:r>
      <w:proofErr w:type="spellEnd"/>
      <w:r w:rsidRPr="005A3242">
        <w:rPr>
          <w:rFonts w:ascii="Times New Roman" w:hAnsi="Times New Roman" w:cs="Times New Roman"/>
          <w:color w:val="000000"/>
        </w:rPr>
        <w:t xml:space="preserve">: wiosną – na przełomie maja / czerwca </w:t>
      </w:r>
      <w:r w:rsidR="008E74B2">
        <w:rPr>
          <w:rFonts w:ascii="Times New Roman" w:hAnsi="Times New Roman" w:cs="Times New Roman"/>
          <w:color w:val="000000"/>
        </w:rPr>
        <w:t xml:space="preserve"> </w:t>
      </w:r>
      <w:r w:rsidR="00280BD2">
        <w:rPr>
          <w:rFonts w:ascii="Times New Roman" w:hAnsi="Times New Roman" w:cs="Times New Roman"/>
          <w:color w:val="000000"/>
        </w:rPr>
        <w:t>(</w:t>
      </w:r>
      <w:r w:rsidR="008E74B2">
        <w:rPr>
          <w:rFonts w:ascii="Times New Roman" w:hAnsi="Times New Roman" w:cs="Times New Roman"/>
          <w:color w:val="000000"/>
        </w:rPr>
        <w:t>max</w:t>
      </w:r>
      <w:r w:rsidR="00280BD2">
        <w:rPr>
          <w:rFonts w:ascii="Times New Roman" w:hAnsi="Times New Roman" w:cs="Times New Roman"/>
          <w:color w:val="000000"/>
        </w:rPr>
        <w:t>.</w:t>
      </w:r>
      <w:r w:rsidR="008E74B2">
        <w:rPr>
          <w:rFonts w:ascii="Times New Roman" w:hAnsi="Times New Roman" w:cs="Times New Roman"/>
          <w:color w:val="000000"/>
        </w:rPr>
        <w:t xml:space="preserve"> do 1</w:t>
      </w:r>
      <w:r w:rsidR="00F06B9F">
        <w:rPr>
          <w:rFonts w:ascii="Times New Roman" w:hAnsi="Times New Roman" w:cs="Times New Roman"/>
          <w:color w:val="000000"/>
        </w:rPr>
        <w:t>0</w:t>
      </w:r>
      <w:r w:rsidR="008E74B2">
        <w:rPr>
          <w:rFonts w:ascii="Times New Roman" w:hAnsi="Times New Roman" w:cs="Times New Roman"/>
          <w:color w:val="000000"/>
        </w:rPr>
        <w:t xml:space="preserve"> czerwca</w:t>
      </w:r>
      <w:r w:rsidR="00280BD2">
        <w:rPr>
          <w:rFonts w:ascii="Times New Roman" w:hAnsi="Times New Roman" w:cs="Times New Roman"/>
          <w:color w:val="000000"/>
        </w:rPr>
        <w:t>)</w:t>
      </w:r>
      <w:r w:rsidRPr="005A3242">
        <w:rPr>
          <w:rFonts w:ascii="Times New Roman" w:hAnsi="Times New Roman" w:cs="Times New Roman"/>
          <w:color w:val="000000"/>
        </w:rPr>
        <w:t xml:space="preserve">, na siewki (do fazy rozety), </w:t>
      </w:r>
    </w:p>
    <w:p w:rsidR="005A3242" w:rsidRPr="005A3242" w:rsidRDefault="005A3242" w:rsidP="005A3242">
      <w:pPr>
        <w:ind w:left="1985"/>
        <w:jc w:val="both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II-</w:t>
      </w:r>
      <w:proofErr w:type="spellStart"/>
      <w:r w:rsidRPr="005A3242">
        <w:rPr>
          <w:rFonts w:ascii="Times New Roman" w:hAnsi="Times New Roman" w:cs="Times New Roman"/>
          <w:color w:val="000000"/>
        </w:rPr>
        <w:t>gi</w:t>
      </w:r>
      <w:proofErr w:type="spellEnd"/>
      <w:r w:rsidRPr="005A3242">
        <w:rPr>
          <w:rFonts w:ascii="Times New Roman" w:hAnsi="Times New Roman" w:cs="Times New Roman"/>
          <w:color w:val="000000"/>
        </w:rPr>
        <w:t>: pierwsza połowa lipca</w:t>
      </w:r>
      <w:r w:rsidR="00280BD2">
        <w:rPr>
          <w:rFonts w:ascii="Times New Roman" w:hAnsi="Times New Roman" w:cs="Times New Roman"/>
          <w:color w:val="000000"/>
        </w:rPr>
        <w:t xml:space="preserve"> (max do 15-go</w:t>
      </w:r>
      <w:r w:rsidR="00F06B9F">
        <w:rPr>
          <w:rFonts w:ascii="Times New Roman" w:hAnsi="Times New Roman" w:cs="Times New Roman"/>
          <w:color w:val="000000"/>
        </w:rPr>
        <w:t xml:space="preserve"> lipca</w:t>
      </w:r>
      <w:r w:rsidR="00280BD2">
        <w:rPr>
          <w:rFonts w:ascii="Times New Roman" w:hAnsi="Times New Roman" w:cs="Times New Roman"/>
          <w:color w:val="000000"/>
        </w:rPr>
        <w:t>)</w:t>
      </w:r>
      <w:r w:rsidRPr="005A3242">
        <w:rPr>
          <w:rFonts w:ascii="Times New Roman" w:hAnsi="Times New Roman" w:cs="Times New Roman"/>
          <w:color w:val="000000"/>
        </w:rPr>
        <w:t xml:space="preserve"> w okresie wytwarzania pędów kwiatowych, do początku kwitnienia,</w:t>
      </w:r>
    </w:p>
    <w:p w:rsidR="005A3242" w:rsidRDefault="005A3242" w:rsidP="005A3242">
      <w:pPr>
        <w:ind w:left="1985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  <w:color w:val="000000"/>
        </w:rPr>
        <w:t>III-ci: późnym latem do jesieni</w:t>
      </w:r>
      <w:r w:rsidR="00280BD2">
        <w:rPr>
          <w:rFonts w:ascii="Times New Roman" w:hAnsi="Times New Roman" w:cs="Times New Roman"/>
          <w:color w:val="000000"/>
        </w:rPr>
        <w:t xml:space="preserve"> (max. do 31 sierpnia)</w:t>
      </w:r>
      <w:r w:rsidRPr="005A3242">
        <w:rPr>
          <w:rFonts w:ascii="Times New Roman" w:hAnsi="Times New Roman" w:cs="Times New Roman"/>
          <w:color w:val="000000"/>
        </w:rPr>
        <w:t>, gdy rośliny osiągną fazę dobrze rozwiniętej rozety,  na osobniki wieloletnie, gdy rośliny zaczynają gromadzić substancje pokarmowe w korzeniach</w:t>
      </w:r>
      <w:r w:rsidR="00B82BDD">
        <w:rPr>
          <w:rFonts w:ascii="Times New Roman" w:hAnsi="Times New Roman" w:cs="Times New Roman"/>
        </w:rPr>
        <w:t>.</w:t>
      </w:r>
    </w:p>
    <w:p w:rsidR="00E201E1" w:rsidRPr="005A3242" w:rsidRDefault="00E201E1" w:rsidP="005A3242">
      <w:pPr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 zależności od potrzeb np. w przypadku nieskuteczności</w:t>
      </w:r>
      <w:r w:rsidR="00B82BDD">
        <w:rPr>
          <w:rFonts w:ascii="Times New Roman" w:hAnsi="Times New Roman" w:cs="Times New Roman"/>
          <w:color w:val="000000"/>
        </w:rPr>
        <w:t xml:space="preserve"> oprysku</w:t>
      </w:r>
      <w:r w:rsidRPr="00E201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zabieg chemiczny należy powtórzyć.</w:t>
      </w:r>
      <w:r w:rsidR="00B82BDD">
        <w:rPr>
          <w:rFonts w:ascii="Times New Roman" w:hAnsi="Times New Roman" w:cs="Times New Roman"/>
          <w:color w:val="000000"/>
        </w:rPr>
        <w:t xml:space="preserve"> Do oprysku należy użyć </w:t>
      </w:r>
      <w:r w:rsidR="00DB6BBD">
        <w:rPr>
          <w:rFonts w:ascii="Times New Roman" w:hAnsi="Times New Roman" w:cs="Times New Roman"/>
          <w:color w:val="000000"/>
        </w:rPr>
        <w:t>herbicydu nieselektywnego o działaniu układowym</w:t>
      </w:r>
      <w:r w:rsidR="00361214">
        <w:rPr>
          <w:rFonts w:ascii="Times New Roman" w:hAnsi="Times New Roman" w:cs="Times New Roman"/>
          <w:color w:val="000000"/>
        </w:rPr>
        <w:t xml:space="preserve"> proponowany skład herbicydu: </w:t>
      </w:r>
      <w:r w:rsidR="009D015C">
        <w:rPr>
          <w:rFonts w:ascii="Times New Roman" w:hAnsi="Times New Roman" w:cs="Times New Roman"/>
          <w:color w:val="000000"/>
        </w:rPr>
        <w:t xml:space="preserve">mieszanina: </w:t>
      </w:r>
      <w:proofErr w:type="spellStart"/>
      <w:r w:rsidR="00361214">
        <w:rPr>
          <w:rFonts w:ascii="Times New Roman" w:hAnsi="Times New Roman" w:cs="Times New Roman"/>
          <w:color w:val="000000"/>
        </w:rPr>
        <w:t>Flazasulfuron</w:t>
      </w:r>
      <w:proofErr w:type="spellEnd"/>
      <w:r w:rsidR="00361214">
        <w:rPr>
          <w:rFonts w:ascii="Times New Roman" w:hAnsi="Times New Roman" w:cs="Times New Roman"/>
          <w:color w:val="000000"/>
        </w:rPr>
        <w:t xml:space="preserve"> (ISO); (4,6 – dimetoksypirimidyn-2ilo)-3-(3-trifluorometylo-2piridylsulfonylo)mocznik</w:t>
      </w:r>
      <w:r w:rsidR="009D015C">
        <w:rPr>
          <w:rFonts w:ascii="Times New Roman" w:hAnsi="Times New Roman" w:cs="Times New Roman"/>
          <w:color w:val="000000"/>
        </w:rPr>
        <w:t xml:space="preserve"> w połączeniu z desykantem np. </w:t>
      </w:r>
      <w:proofErr w:type="spellStart"/>
      <w:r w:rsidR="009D015C">
        <w:rPr>
          <w:rFonts w:ascii="Times New Roman" w:hAnsi="Times New Roman" w:cs="Times New Roman"/>
          <w:color w:val="000000"/>
        </w:rPr>
        <w:t>Chikara</w:t>
      </w:r>
      <w:proofErr w:type="spellEnd"/>
      <w:r w:rsidR="009D015C">
        <w:rPr>
          <w:rFonts w:ascii="Times New Roman" w:hAnsi="Times New Roman" w:cs="Times New Roman"/>
          <w:color w:val="000000"/>
        </w:rPr>
        <w:t xml:space="preserve"> 25WG lub równoważny + Roundup lub równoważny. </w:t>
      </w:r>
    </w:p>
    <w:p w:rsidR="009531F4" w:rsidRDefault="005A3242" w:rsidP="00953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Pr="005A3242">
        <w:rPr>
          <w:rFonts w:ascii="Times New Roman" w:hAnsi="Times New Roman" w:cs="Times New Roman"/>
        </w:rPr>
        <w:t>echaniczną -</w:t>
      </w:r>
      <w:r w:rsidR="009531F4">
        <w:rPr>
          <w:rFonts w:ascii="Times New Roman" w:hAnsi="Times New Roman" w:cs="Times New Roman"/>
        </w:rPr>
        <w:t xml:space="preserve"> z</w:t>
      </w:r>
      <w:r w:rsidRPr="005A3242">
        <w:rPr>
          <w:rFonts w:ascii="Times New Roman" w:hAnsi="Times New Roman" w:cs="Times New Roman"/>
        </w:rPr>
        <w:t>abieg polegał bę</w:t>
      </w:r>
      <w:r w:rsidR="00B82BDD">
        <w:rPr>
          <w:rFonts w:ascii="Times New Roman" w:hAnsi="Times New Roman" w:cs="Times New Roman"/>
        </w:rPr>
        <w:t>dzie na mechanicznym niszczeniu</w:t>
      </w:r>
      <w:r w:rsidRPr="005A3242">
        <w:rPr>
          <w:rFonts w:ascii="Times New Roman" w:hAnsi="Times New Roman" w:cs="Times New Roman"/>
        </w:rPr>
        <w:t>: m. innymi koszeniu</w:t>
      </w:r>
      <w:r w:rsidR="00F06B9F">
        <w:rPr>
          <w:rFonts w:ascii="Times New Roman" w:hAnsi="Times New Roman" w:cs="Times New Roman"/>
        </w:rPr>
        <w:t xml:space="preserve"> </w:t>
      </w:r>
      <w:r w:rsidR="00B82BDD">
        <w:rPr>
          <w:rFonts w:ascii="Times New Roman" w:hAnsi="Times New Roman" w:cs="Times New Roman"/>
        </w:rPr>
        <w:t>kosiarka bijakową (</w:t>
      </w:r>
      <w:proofErr w:type="spellStart"/>
      <w:r w:rsidR="00B82BDD">
        <w:rPr>
          <w:rFonts w:ascii="Times New Roman" w:hAnsi="Times New Roman" w:cs="Times New Roman"/>
        </w:rPr>
        <w:t>mulczer</w:t>
      </w:r>
      <w:proofErr w:type="spellEnd"/>
      <w:r w:rsidR="00B82BDD">
        <w:rPr>
          <w:rFonts w:ascii="Times New Roman" w:hAnsi="Times New Roman" w:cs="Times New Roman"/>
        </w:rPr>
        <w:t>)</w:t>
      </w:r>
      <w:r w:rsidR="00595860">
        <w:rPr>
          <w:rFonts w:ascii="Times New Roman" w:hAnsi="Times New Roman" w:cs="Times New Roman"/>
        </w:rPr>
        <w:t xml:space="preserve"> + ciągnik</w:t>
      </w:r>
      <w:r w:rsidR="00280BD2">
        <w:rPr>
          <w:rFonts w:ascii="Times New Roman" w:hAnsi="Times New Roman" w:cs="Times New Roman"/>
        </w:rPr>
        <w:t xml:space="preserve"> </w:t>
      </w:r>
      <w:r w:rsidR="00280BD2" w:rsidRPr="00F30C6E">
        <w:rPr>
          <w:rFonts w:ascii="Times New Roman" w:hAnsi="Times New Roman" w:cs="Times New Roman"/>
        </w:rPr>
        <w:t>minimum 3 krotnie lub w zależności od potrzeb</w:t>
      </w:r>
      <w:r w:rsidRPr="005A3242">
        <w:rPr>
          <w:rFonts w:ascii="Times New Roman" w:hAnsi="Times New Roman" w:cs="Times New Roman"/>
        </w:rPr>
        <w:t xml:space="preserve">, </w:t>
      </w:r>
      <w:r w:rsidR="00B82BDD">
        <w:rPr>
          <w:rFonts w:ascii="Times New Roman" w:hAnsi="Times New Roman" w:cs="Times New Roman"/>
        </w:rPr>
        <w:t xml:space="preserve"> ręcznym </w:t>
      </w:r>
      <w:r w:rsidRPr="005A3242">
        <w:rPr>
          <w:rFonts w:ascii="Times New Roman" w:hAnsi="Times New Roman" w:cs="Times New Roman"/>
        </w:rPr>
        <w:t>podcinaniu korzeni, ścinaniu kwiatostanów</w:t>
      </w:r>
      <w:r w:rsidR="009531F4">
        <w:rPr>
          <w:rFonts w:ascii="Times New Roman" w:hAnsi="Times New Roman" w:cs="Times New Roman"/>
        </w:rPr>
        <w:t>.</w:t>
      </w:r>
    </w:p>
    <w:p w:rsidR="009531F4" w:rsidRPr="009531F4" w:rsidRDefault="00595860" w:rsidP="009531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możliwości zamiennego stosowania zabiegów.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>Monitorowanie i weryfikacja skuteczności przeprowadz</w:t>
      </w:r>
      <w:r w:rsidR="00F06B9F">
        <w:rPr>
          <w:rFonts w:ascii="Times New Roman" w:hAnsi="Times New Roman" w:cs="Times New Roman"/>
        </w:rPr>
        <w:t xml:space="preserve">onych zabiegów usuwania </w:t>
      </w:r>
      <w:r w:rsidRPr="005A3242">
        <w:rPr>
          <w:rFonts w:ascii="Times New Roman" w:hAnsi="Times New Roman" w:cs="Times New Roman"/>
        </w:rPr>
        <w:t>barszczu Sosnowskiego przez Wykonawcę oraz przedstawicieli UM.</w:t>
      </w:r>
      <w:r>
        <w:rPr>
          <w:rFonts w:ascii="Times New Roman" w:hAnsi="Times New Roman" w:cs="Times New Roman"/>
        </w:rPr>
        <w:t xml:space="preserve"> p</w:t>
      </w:r>
      <w:r w:rsidRPr="005A3242">
        <w:rPr>
          <w:rFonts w:ascii="Times New Roman" w:eastAsia="Times New Roman" w:hAnsi="Times New Roman" w:cs="Times New Roman"/>
          <w:lang w:eastAsia="pl-PL"/>
        </w:rPr>
        <w:t>oprzez sporządzenie protokołów końcowych z wykonywanej usługi,  wykonanie zdjęć powierzchni działek zajętych przez roślinę przed</w:t>
      </w:r>
      <w:r w:rsidR="009D015C">
        <w:rPr>
          <w:rFonts w:ascii="Times New Roman" w:eastAsia="Times New Roman" w:hAnsi="Times New Roman" w:cs="Times New Roman"/>
          <w:lang w:eastAsia="pl-PL"/>
        </w:rPr>
        <w:t xml:space="preserve"> i po </w:t>
      </w:r>
      <w:r w:rsidRPr="005A3242">
        <w:rPr>
          <w:rFonts w:ascii="Times New Roman" w:eastAsia="Times New Roman" w:hAnsi="Times New Roman" w:cs="Times New Roman"/>
          <w:lang w:eastAsia="pl-PL"/>
        </w:rPr>
        <w:t>zabieg</w:t>
      </w:r>
      <w:r w:rsidR="009D015C">
        <w:rPr>
          <w:rFonts w:ascii="Times New Roman" w:eastAsia="Times New Roman" w:hAnsi="Times New Roman" w:cs="Times New Roman"/>
          <w:lang w:eastAsia="pl-PL"/>
        </w:rPr>
        <w:t>u</w:t>
      </w:r>
      <w:r w:rsidRPr="005A32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015C">
        <w:rPr>
          <w:rFonts w:ascii="Times New Roman" w:eastAsia="Times New Roman" w:hAnsi="Times New Roman" w:cs="Times New Roman"/>
          <w:lang w:eastAsia="pl-PL"/>
        </w:rPr>
        <w:t>oraz</w:t>
      </w:r>
      <w:r w:rsidRPr="005A3242">
        <w:rPr>
          <w:rFonts w:ascii="Times New Roman" w:eastAsia="Times New Roman" w:hAnsi="Times New Roman" w:cs="Times New Roman"/>
          <w:lang w:eastAsia="pl-PL"/>
        </w:rPr>
        <w:t xml:space="preserve"> na koniec każdego roku.</w:t>
      </w:r>
      <w:r w:rsidR="009531F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3242" w:rsidRPr="005A3242" w:rsidRDefault="005A3242" w:rsidP="005A32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242">
        <w:rPr>
          <w:rFonts w:ascii="Times New Roman" w:eastAsia="Times New Roman" w:hAnsi="Times New Roman" w:cs="Times New Roman"/>
          <w:lang w:eastAsia="pl-PL"/>
        </w:rPr>
        <w:t>Powierzchnia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64600" w:rsidRDefault="005A3242" w:rsidP="00F06B9F">
      <w:pPr>
        <w:ind w:left="1080"/>
        <w:contextualSpacing/>
        <w:jc w:val="both"/>
        <w:rPr>
          <w:rFonts w:ascii="Times New Roman" w:hAnsi="Times New Roman" w:cs="Times New Roman"/>
        </w:rPr>
      </w:pPr>
      <w:r w:rsidRPr="005A3242">
        <w:rPr>
          <w:rFonts w:ascii="Times New Roman" w:hAnsi="Times New Roman" w:cs="Times New Roman"/>
        </w:rPr>
        <w:t xml:space="preserve">Z przeprowadzonej inwentaryzacji wynika, że szacowana powierzchnia na której występuje roślina na terenie Gminy wynosi 5,0575 ha. </w:t>
      </w:r>
      <w:r w:rsidRPr="005A3242">
        <w:rPr>
          <w:rFonts w:ascii="Times New Roman" w:hAnsi="Times New Roman" w:cs="Times New Roman"/>
          <w:szCs w:val="24"/>
        </w:rPr>
        <w:t>Należy wziąć pod uwagę fakt, że wymienione wyżej miejsca występowania barszczu mogą nie obejmować wszystkich siedlisk w których rozwija się roślina.</w:t>
      </w:r>
      <w:r w:rsidRPr="005A3242">
        <w:rPr>
          <w:rFonts w:ascii="Times New Roman" w:hAnsi="Times New Roman" w:cs="Times New Roman"/>
        </w:rPr>
        <w:t xml:space="preserve"> Zasadnym jest, aby dotychczas zinwentaryzowaną powierzchnię zwiększyć  do 5,20 ha. Efektem ekologicznym będzie całkowite wyeliminowanie występowania barszczu Sosnowskiego na terenie Gminy Sędziszów.</w:t>
      </w:r>
      <w:r w:rsidR="00A72741">
        <w:rPr>
          <w:rFonts w:ascii="Times New Roman" w:hAnsi="Times New Roman" w:cs="Times New Roman"/>
        </w:rPr>
        <w:t xml:space="preserve"> </w:t>
      </w:r>
      <w:r w:rsidR="00B82BDD">
        <w:rPr>
          <w:rFonts w:ascii="Times New Roman" w:hAnsi="Times New Roman" w:cs="Times New Roman"/>
        </w:rPr>
        <w:t>Barszcze występują w rozproszeniu, zinwentaryzowany teren obejmuje oddalone od siebie nieruchomości.</w:t>
      </w:r>
    </w:p>
    <w:p w:rsidR="00F06B9F" w:rsidRDefault="00A72741" w:rsidP="00F06B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531F4">
        <w:rPr>
          <w:rFonts w:ascii="Times New Roman" w:hAnsi="Times New Roman" w:cs="Times New Roman"/>
        </w:rPr>
        <w:t>Zakup środków chemicznych – po stronie wykonawcy.</w:t>
      </w:r>
    </w:p>
    <w:p w:rsidR="005A3242" w:rsidRPr="00F06B9F" w:rsidRDefault="00595860" w:rsidP="00F06B9F">
      <w:pPr>
        <w:ind w:left="720"/>
        <w:jc w:val="both"/>
        <w:rPr>
          <w:rFonts w:ascii="Times New Roman" w:hAnsi="Times New Roman" w:cs="Times New Roman"/>
        </w:rPr>
      </w:pPr>
      <w:r w:rsidRPr="00F06B9F">
        <w:rPr>
          <w:rFonts w:ascii="Times New Roman" w:hAnsi="Times New Roman" w:cs="Times New Roman"/>
          <w:color w:val="000000"/>
        </w:rPr>
        <w:t>7</w:t>
      </w:r>
      <w:r w:rsidR="00564600" w:rsidRPr="00F06B9F">
        <w:rPr>
          <w:rFonts w:ascii="Times New Roman" w:hAnsi="Times New Roman" w:cs="Times New Roman"/>
          <w:color w:val="000000"/>
        </w:rPr>
        <w:t>. T</w:t>
      </w:r>
      <w:r w:rsidR="005A3242" w:rsidRPr="00F06B9F">
        <w:rPr>
          <w:rFonts w:ascii="Times New Roman" w:hAnsi="Times New Roman" w:cs="Times New Roman"/>
          <w:color w:val="000000"/>
        </w:rPr>
        <w:t>ermin wykonania zamówienia: 30 październik 2019r.</w:t>
      </w:r>
    </w:p>
    <w:p w:rsidR="005A3242" w:rsidRPr="005A3242" w:rsidRDefault="00595860" w:rsidP="00F06B9F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564600">
        <w:rPr>
          <w:rFonts w:ascii="Times New Roman" w:hAnsi="Times New Roman" w:cs="Times New Roman"/>
          <w:color w:val="000000"/>
        </w:rPr>
        <w:t>. O</w:t>
      </w:r>
      <w:r w:rsidR="005A3242" w:rsidRPr="005A3242">
        <w:rPr>
          <w:rFonts w:ascii="Times New Roman" w:hAnsi="Times New Roman" w:cs="Times New Roman"/>
          <w:color w:val="000000"/>
        </w:rPr>
        <w:t xml:space="preserve">kres gwarancji: minimum  </w:t>
      </w:r>
      <w:r w:rsidR="005A3242">
        <w:rPr>
          <w:rFonts w:ascii="Times New Roman" w:hAnsi="Times New Roman" w:cs="Times New Roman"/>
          <w:color w:val="000000"/>
        </w:rPr>
        <w:t>1 rok od zakończenia zadania i podpisania końcowego protokołu odbioru robót</w:t>
      </w:r>
      <w:r w:rsidR="00A72741">
        <w:rPr>
          <w:rFonts w:ascii="Times New Roman" w:hAnsi="Times New Roman" w:cs="Times New Roman"/>
          <w:color w:val="000000"/>
        </w:rPr>
        <w:t>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</w:p>
    <w:p w:rsidR="005A3242" w:rsidRPr="005A3242" w:rsidRDefault="00595860" w:rsidP="00F06B9F">
      <w:pPr>
        <w:autoSpaceDE w:val="0"/>
        <w:autoSpaceDN w:val="0"/>
        <w:adjustRightInd w:val="0"/>
        <w:spacing w:after="0" w:line="240" w:lineRule="auto"/>
        <w:ind w:left="993" w:hanging="28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64600">
        <w:rPr>
          <w:rFonts w:ascii="Times New Roman" w:hAnsi="Times New Roman" w:cs="Times New Roman"/>
          <w:color w:val="000000"/>
        </w:rPr>
        <w:t>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  <w:r w:rsidR="00564600">
        <w:rPr>
          <w:rFonts w:ascii="Times New Roman" w:hAnsi="Times New Roman" w:cs="Times New Roman"/>
          <w:color w:val="000000"/>
        </w:rPr>
        <w:t>W</w:t>
      </w:r>
      <w:r w:rsidR="005A3242" w:rsidRPr="005A3242">
        <w:rPr>
          <w:rFonts w:ascii="Times New Roman" w:hAnsi="Times New Roman" w:cs="Times New Roman"/>
          <w:color w:val="000000"/>
        </w:rPr>
        <w:t>arunki płatności: faktura, przelew 14 dni</w:t>
      </w:r>
      <w:r w:rsidR="005A3242">
        <w:rPr>
          <w:rFonts w:ascii="Times New Roman" w:hAnsi="Times New Roman" w:cs="Times New Roman"/>
          <w:color w:val="000000"/>
        </w:rPr>
        <w:t xml:space="preserve"> wystawiona po podpisaniu protokołu odbioru robót</w:t>
      </w:r>
      <w:r w:rsidR="009531F4">
        <w:rPr>
          <w:rFonts w:ascii="Times New Roman" w:hAnsi="Times New Roman" w:cs="Times New Roman"/>
          <w:color w:val="000000"/>
        </w:rPr>
        <w:t xml:space="preserve"> </w:t>
      </w:r>
      <w:r w:rsidR="006F3A30">
        <w:rPr>
          <w:rFonts w:ascii="Times New Roman" w:hAnsi="Times New Roman" w:cs="Times New Roman"/>
          <w:color w:val="000000"/>
        </w:rPr>
        <w:t>zaplanowanych na dany rok.</w:t>
      </w:r>
    </w:p>
    <w:p w:rsidR="005A3242" w:rsidRPr="005A3242" w:rsidRDefault="00595860" w:rsidP="00F06B9F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564600">
        <w:rPr>
          <w:rFonts w:ascii="Times New Roman" w:hAnsi="Times New Roman" w:cs="Times New Roman"/>
          <w:color w:val="000000"/>
        </w:rPr>
        <w:t>.</w:t>
      </w:r>
      <w:r w:rsidR="005A3242" w:rsidRPr="005A3242">
        <w:rPr>
          <w:rFonts w:ascii="Times New Roman" w:hAnsi="Times New Roman" w:cs="Times New Roman"/>
          <w:color w:val="000000"/>
        </w:rPr>
        <w:t xml:space="preserve"> </w:t>
      </w:r>
      <w:r w:rsidR="00564600">
        <w:rPr>
          <w:rFonts w:ascii="Times New Roman" w:hAnsi="Times New Roman" w:cs="Times New Roman"/>
          <w:color w:val="000000"/>
        </w:rPr>
        <w:t>O</w:t>
      </w:r>
      <w:r w:rsidR="005A3242" w:rsidRPr="005A3242">
        <w:rPr>
          <w:rFonts w:ascii="Times New Roman" w:hAnsi="Times New Roman" w:cs="Times New Roman"/>
          <w:color w:val="000000"/>
        </w:rPr>
        <w:t>kreślenie ceny za wykonanie usługi : kwota ryczałtowa za całość zadania w rozbiciu na kolejne lata (2016, 2017, 2018, 2019).</w:t>
      </w:r>
    </w:p>
    <w:p w:rsidR="005A3242" w:rsidRDefault="00564600" w:rsidP="00F06B9F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595860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O</w:t>
      </w:r>
      <w:r w:rsidR="005A3242" w:rsidRPr="005A3242">
        <w:rPr>
          <w:rFonts w:ascii="Times New Roman" w:hAnsi="Times New Roman" w:cs="Times New Roman"/>
          <w:color w:val="000000"/>
        </w:rPr>
        <w:t xml:space="preserve">świadczenie o posiadaniu uprawnień wymaganych prawem przy ww. rodzaju robót przez </w:t>
      </w:r>
      <w:r w:rsidR="00940BC2">
        <w:rPr>
          <w:rFonts w:ascii="Times New Roman" w:hAnsi="Times New Roman" w:cs="Times New Roman"/>
          <w:color w:val="000000"/>
        </w:rPr>
        <w:t>wykonawcę</w:t>
      </w:r>
      <w:r w:rsidR="008E74B2" w:rsidRPr="008E74B2">
        <w:rPr>
          <w:rFonts w:ascii="Times New Roman" w:hAnsi="Times New Roman" w:cs="Times New Roman"/>
          <w:color w:val="000000"/>
        </w:rPr>
        <w:t xml:space="preserve"> </w:t>
      </w:r>
      <w:r w:rsidR="008E74B2">
        <w:rPr>
          <w:rFonts w:ascii="Times New Roman" w:hAnsi="Times New Roman" w:cs="Times New Roman"/>
          <w:color w:val="000000"/>
        </w:rPr>
        <w:t xml:space="preserve">lub </w:t>
      </w:r>
      <w:r w:rsidR="008E74B2" w:rsidRPr="005A3242">
        <w:rPr>
          <w:rFonts w:ascii="Times New Roman" w:hAnsi="Times New Roman" w:cs="Times New Roman"/>
          <w:color w:val="000000"/>
        </w:rPr>
        <w:t xml:space="preserve">zatrudnionych </w:t>
      </w:r>
      <w:r w:rsidR="008E74B2">
        <w:rPr>
          <w:rFonts w:ascii="Times New Roman" w:hAnsi="Times New Roman" w:cs="Times New Roman"/>
          <w:color w:val="000000"/>
        </w:rPr>
        <w:t>pracowników.</w:t>
      </w:r>
    </w:p>
    <w:p w:rsidR="00344B35" w:rsidRDefault="007B5E1D" w:rsidP="00F06B9F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595860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. Do oferty należy dołączyć poświadczenie należytego wykonania  - likwidacja barszczu Sosnowskiego lub podobne (zwalczanie roślin inwazyjnych) – minimum 1 usługa na kwotę min 15 000,00 brutto. </w:t>
      </w:r>
    </w:p>
    <w:p w:rsidR="00A462B6" w:rsidRDefault="007B5E1D" w:rsidP="00F06B9F">
      <w:p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59586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A462B6">
        <w:rPr>
          <w:rFonts w:ascii="Times New Roman" w:hAnsi="Times New Roman" w:cs="Times New Roman"/>
          <w:color w:val="000000"/>
        </w:rPr>
        <w:t xml:space="preserve"> W</w:t>
      </w:r>
      <w:r>
        <w:rPr>
          <w:rFonts w:ascii="Times New Roman" w:hAnsi="Times New Roman" w:cs="Times New Roman"/>
          <w:color w:val="000000"/>
        </w:rPr>
        <w:t xml:space="preserve"> ramach zabezpieczenia należytego wykonania usługi zleceniodawca zabezpieczy 4% wartości zamówienia</w:t>
      </w:r>
      <w:r w:rsidR="00A462B6">
        <w:rPr>
          <w:rFonts w:ascii="Times New Roman" w:hAnsi="Times New Roman" w:cs="Times New Roman"/>
          <w:color w:val="000000"/>
        </w:rPr>
        <w:t xml:space="preserve">. Kwota zostanie potrącona z wartości pierwszej faktury. </w:t>
      </w:r>
    </w:p>
    <w:p w:rsidR="007B5E1D" w:rsidRDefault="00A462B6" w:rsidP="00F06B9F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Zwrot zabezpieczenia nastąpi po </w:t>
      </w:r>
      <w:r w:rsidR="009531F4">
        <w:rPr>
          <w:rFonts w:ascii="Times New Roman" w:hAnsi="Times New Roman" w:cs="Times New Roman"/>
          <w:color w:val="000000"/>
        </w:rPr>
        <w:t xml:space="preserve">upływie okresu gwarancji i protokolarnym </w:t>
      </w:r>
      <w:r>
        <w:rPr>
          <w:rFonts w:ascii="Times New Roman" w:hAnsi="Times New Roman" w:cs="Times New Roman"/>
          <w:color w:val="000000"/>
        </w:rPr>
        <w:t xml:space="preserve">stwierdzeniu należytego wykonania </w:t>
      </w:r>
      <w:r w:rsidR="009531F4">
        <w:rPr>
          <w:rFonts w:ascii="Times New Roman" w:hAnsi="Times New Roman" w:cs="Times New Roman"/>
          <w:color w:val="000000"/>
        </w:rPr>
        <w:t>ewentualnych prac dodatkowych</w:t>
      </w:r>
      <w:r>
        <w:rPr>
          <w:rFonts w:ascii="Times New Roman" w:hAnsi="Times New Roman" w:cs="Times New Roman"/>
          <w:color w:val="000000"/>
        </w:rPr>
        <w:t>.</w:t>
      </w:r>
    </w:p>
    <w:p w:rsidR="00344B35" w:rsidRDefault="00344B35" w:rsidP="0034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8E74B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14. Do oferty należy załączyć zaświadczenie </w:t>
      </w:r>
      <w:proofErr w:type="spellStart"/>
      <w:r>
        <w:rPr>
          <w:rFonts w:ascii="Times New Roman" w:hAnsi="Times New Roman" w:cs="Times New Roman"/>
          <w:color w:val="000000"/>
        </w:rPr>
        <w:t>CEiDG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940BC2">
        <w:rPr>
          <w:rFonts w:ascii="Times New Roman" w:hAnsi="Times New Roman" w:cs="Times New Roman"/>
          <w:color w:val="000000"/>
        </w:rPr>
        <w:t>wykonawcy</w:t>
      </w:r>
      <w:r>
        <w:rPr>
          <w:rFonts w:ascii="Times New Roman" w:hAnsi="Times New Roman" w:cs="Times New Roman"/>
          <w:color w:val="000000"/>
        </w:rPr>
        <w:t>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5A3242" w:rsidRPr="00A72741" w:rsidRDefault="005A3242" w:rsidP="00A727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72741">
        <w:rPr>
          <w:rFonts w:ascii="Times New Roman" w:hAnsi="Times New Roman" w:cs="Times New Roman"/>
          <w:b/>
          <w:color w:val="000000"/>
        </w:rPr>
        <w:t>KRYTERIA OCENY OFERT: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    Cena: 100%                                                                            Inne dodatkowe*   ………………….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</w:rPr>
      </w:pPr>
    </w:p>
    <w:p w:rsidR="005A3242" w:rsidRPr="00940BC2" w:rsidRDefault="006F3A30" w:rsidP="006F3A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40BC2">
        <w:rPr>
          <w:rFonts w:ascii="Times New Roman" w:hAnsi="Times New Roman" w:cs="Times New Roman"/>
          <w:b/>
        </w:rPr>
        <w:t>ZAWARTOŚĆ OFERTY:</w:t>
      </w:r>
    </w:p>
    <w:p w:rsidR="006F3A30" w:rsidRPr="00940BC2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</w:rPr>
      </w:pPr>
      <w:r w:rsidRPr="00940BC2">
        <w:rPr>
          <w:rFonts w:ascii="Times New Roman" w:hAnsi="Times New Roman" w:cs="Times New Roman"/>
        </w:rPr>
        <w:t xml:space="preserve">- </w:t>
      </w:r>
      <w:r w:rsidR="007C640C" w:rsidRPr="00940BC2">
        <w:rPr>
          <w:rFonts w:ascii="Times New Roman" w:hAnsi="Times New Roman" w:cs="Times New Roman"/>
        </w:rPr>
        <w:t xml:space="preserve">wypełniony </w:t>
      </w:r>
      <w:r w:rsidRPr="00940BC2">
        <w:rPr>
          <w:rFonts w:ascii="Times New Roman" w:hAnsi="Times New Roman" w:cs="Times New Roman"/>
        </w:rPr>
        <w:t>formularz</w:t>
      </w:r>
      <w:r w:rsidR="007C640C" w:rsidRPr="00940BC2">
        <w:rPr>
          <w:rFonts w:ascii="Times New Roman" w:hAnsi="Times New Roman" w:cs="Times New Roman"/>
        </w:rPr>
        <w:t xml:space="preserve"> oferty</w:t>
      </w:r>
    </w:p>
    <w:p w:rsidR="006F3A30" w:rsidRPr="00940BC2" w:rsidRDefault="007C640C" w:rsidP="006F3A30">
      <w:pPr>
        <w:pStyle w:val="Akapitzlist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</w:rPr>
      </w:pPr>
      <w:r w:rsidRPr="00940BC2">
        <w:rPr>
          <w:rFonts w:ascii="Times New Roman" w:hAnsi="Times New Roman" w:cs="Times New Roman"/>
        </w:rPr>
        <w:t>- p</w:t>
      </w:r>
      <w:r w:rsidR="006F3A30" w:rsidRPr="00940BC2">
        <w:rPr>
          <w:rFonts w:ascii="Times New Roman" w:hAnsi="Times New Roman" w:cs="Times New Roman"/>
        </w:rPr>
        <w:t>odpisan</w:t>
      </w:r>
      <w:r w:rsidR="00EC789A">
        <w:rPr>
          <w:rFonts w:ascii="Times New Roman" w:hAnsi="Times New Roman" w:cs="Times New Roman"/>
        </w:rPr>
        <w:t>y wzór umowy</w:t>
      </w:r>
      <w:bookmarkStart w:id="0" w:name="_GoBack"/>
      <w:bookmarkEnd w:id="0"/>
    </w:p>
    <w:p w:rsidR="006F3A30" w:rsidRPr="00940BC2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</w:rPr>
      </w:pPr>
      <w:r w:rsidRPr="00940BC2">
        <w:rPr>
          <w:rFonts w:ascii="Times New Roman" w:hAnsi="Times New Roman" w:cs="Times New Roman"/>
        </w:rPr>
        <w:t xml:space="preserve">- zaświadczenie z </w:t>
      </w:r>
      <w:proofErr w:type="spellStart"/>
      <w:r w:rsidRPr="00940BC2">
        <w:rPr>
          <w:rFonts w:ascii="Times New Roman" w:hAnsi="Times New Roman" w:cs="Times New Roman"/>
        </w:rPr>
        <w:t>CEiDG</w:t>
      </w:r>
      <w:proofErr w:type="spellEnd"/>
      <w:r w:rsidRPr="00940BC2">
        <w:rPr>
          <w:rFonts w:ascii="Times New Roman" w:hAnsi="Times New Roman" w:cs="Times New Roman"/>
        </w:rPr>
        <w:t xml:space="preserve"> oferenta</w:t>
      </w:r>
    </w:p>
    <w:p w:rsidR="006F3A30" w:rsidRPr="00940BC2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</w:rPr>
      </w:pPr>
      <w:r w:rsidRPr="00940BC2">
        <w:rPr>
          <w:rFonts w:ascii="Times New Roman" w:hAnsi="Times New Roman" w:cs="Times New Roman"/>
        </w:rPr>
        <w:t>- oświadczenie o posiadanych uprawnieniach</w:t>
      </w:r>
      <w:r w:rsidR="00F06B9F" w:rsidRPr="00940BC2">
        <w:rPr>
          <w:rFonts w:ascii="Times New Roman" w:hAnsi="Times New Roman" w:cs="Times New Roman"/>
        </w:rPr>
        <w:t>.</w:t>
      </w:r>
    </w:p>
    <w:p w:rsidR="006F3A30" w:rsidRPr="00940BC2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32"/>
        <w:rPr>
          <w:rFonts w:ascii="Times New Roman" w:hAnsi="Times New Roman" w:cs="Times New Roman"/>
        </w:rPr>
      </w:pPr>
      <w:r w:rsidRPr="00940BC2">
        <w:rPr>
          <w:rFonts w:ascii="Times New Roman" w:hAnsi="Times New Roman" w:cs="Times New Roman"/>
        </w:rPr>
        <w:t xml:space="preserve">- poświadczenie należytego wykonania </w:t>
      </w:r>
      <w:r w:rsidR="007C640C" w:rsidRPr="00940BC2">
        <w:rPr>
          <w:rFonts w:ascii="Times New Roman" w:hAnsi="Times New Roman" w:cs="Times New Roman"/>
        </w:rPr>
        <w:t xml:space="preserve">min. 1 usługi podobnej o wartości nie mniejszej niż 15 </w:t>
      </w:r>
      <w:proofErr w:type="spellStart"/>
      <w:r w:rsidR="007C640C" w:rsidRPr="00940BC2">
        <w:rPr>
          <w:rFonts w:ascii="Times New Roman" w:hAnsi="Times New Roman" w:cs="Times New Roman"/>
        </w:rPr>
        <w:t>tys</w:t>
      </w:r>
      <w:proofErr w:type="spellEnd"/>
      <w:r w:rsidR="007C640C" w:rsidRPr="00940BC2">
        <w:rPr>
          <w:rFonts w:ascii="Times New Roman" w:hAnsi="Times New Roman" w:cs="Times New Roman"/>
        </w:rPr>
        <w:t xml:space="preserve"> zł.</w:t>
      </w:r>
    </w:p>
    <w:p w:rsidR="005A3242" w:rsidRPr="00940BC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A3242" w:rsidRPr="00940BC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74B2" w:rsidRDefault="008E74B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74B2" w:rsidRDefault="008E74B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74B2" w:rsidRPr="005A3242" w:rsidRDefault="008E74B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5. TERMIN I  FORMA ZŁOŻENIA OFERTY </w:t>
      </w:r>
    </w:p>
    <w:p w:rsidR="005A3242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344B35">
        <w:rPr>
          <w:rFonts w:ascii="Times New Roman" w:hAnsi="Times New Roman" w:cs="Times New Roman"/>
          <w:color w:val="000000"/>
        </w:rPr>
        <w:t xml:space="preserve">Ofertę </w:t>
      </w:r>
      <w:r w:rsidR="005A3242" w:rsidRPr="005A3242">
        <w:rPr>
          <w:rFonts w:ascii="Times New Roman" w:hAnsi="Times New Roman" w:cs="Times New Roman"/>
          <w:color w:val="000000"/>
        </w:rPr>
        <w:t xml:space="preserve">należy </w:t>
      </w:r>
      <w:r w:rsidR="00344B35">
        <w:rPr>
          <w:rFonts w:ascii="Times New Roman" w:hAnsi="Times New Roman" w:cs="Times New Roman"/>
          <w:color w:val="000000"/>
        </w:rPr>
        <w:t>sporządzić pisemnie, w języku polskim, na Formularzu oferty i złożyć w zaklejonej opisanej kopercie z adresem Wykonawcy oraz dopiskiem</w:t>
      </w:r>
      <w:r>
        <w:rPr>
          <w:rFonts w:ascii="Times New Roman" w:hAnsi="Times New Roman" w:cs="Times New Roman"/>
          <w:color w:val="000000"/>
        </w:rPr>
        <w:t xml:space="preserve"> </w:t>
      </w:r>
      <w:r w:rsidR="00344B35">
        <w:rPr>
          <w:rFonts w:ascii="Times New Roman" w:hAnsi="Times New Roman" w:cs="Times New Roman"/>
          <w:color w:val="000000"/>
        </w:rPr>
        <w:t xml:space="preserve">„oferta na likwidację barszczu </w:t>
      </w:r>
      <w:proofErr w:type="spellStart"/>
      <w:r w:rsidR="00344B35">
        <w:rPr>
          <w:rFonts w:ascii="Times New Roman" w:hAnsi="Times New Roman" w:cs="Times New Roman"/>
          <w:color w:val="000000"/>
        </w:rPr>
        <w:t>sosnowskiego</w:t>
      </w:r>
      <w:proofErr w:type="spellEnd"/>
      <w:r w:rsidR="00344B35">
        <w:rPr>
          <w:rFonts w:ascii="Times New Roman" w:hAnsi="Times New Roman" w:cs="Times New Roman"/>
          <w:color w:val="000000"/>
        </w:rPr>
        <w:t xml:space="preserve">” </w:t>
      </w:r>
      <w:r w:rsidR="005A3242" w:rsidRPr="005A3242">
        <w:rPr>
          <w:rFonts w:ascii="Times New Roman" w:hAnsi="Times New Roman" w:cs="Times New Roman"/>
          <w:color w:val="000000"/>
        </w:rPr>
        <w:t xml:space="preserve">w terminie </w:t>
      </w:r>
      <w:r w:rsidR="00344B35">
        <w:rPr>
          <w:rFonts w:ascii="Times New Roman" w:hAnsi="Times New Roman" w:cs="Times New Roman"/>
          <w:color w:val="000000"/>
        </w:rPr>
        <w:t xml:space="preserve">do dnia </w:t>
      </w:r>
      <w:r w:rsidR="006373D4">
        <w:rPr>
          <w:rFonts w:ascii="Times New Roman" w:hAnsi="Times New Roman" w:cs="Times New Roman"/>
          <w:color w:val="FF0000"/>
        </w:rPr>
        <w:t>……………….</w:t>
      </w:r>
      <w:r w:rsidR="00344B35" w:rsidRPr="008E74B2">
        <w:rPr>
          <w:rFonts w:ascii="Times New Roman" w:hAnsi="Times New Roman" w:cs="Times New Roman"/>
          <w:color w:val="FF0000"/>
        </w:rPr>
        <w:t xml:space="preserve"> </w:t>
      </w:r>
      <w:r w:rsidR="00344B35">
        <w:rPr>
          <w:rFonts w:ascii="Times New Roman" w:hAnsi="Times New Roman" w:cs="Times New Roman"/>
          <w:color w:val="000000"/>
        </w:rPr>
        <w:t xml:space="preserve">r (osobiście, listownie) </w:t>
      </w:r>
      <w:r>
        <w:rPr>
          <w:rFonts w:ascii="Times New Roman" w:hAnsi="Times New Roman" w:cs="Times New Roman"/>
          <w:color w:val="000000"/>
        </w:rPr>
        <w:t>do godz. ……</w:t>
      </w:r>
      <w:r w:rsidR="00344B35">
        <w:rPr>
          <w:rFonts w:ascii="Times New Roman" w:hAnsi="Times New Roman" w:cs="Times New Roman"/>
          <w:color w:val="000000"/>
        </w:rPr>
        <w:t xml:space="preserve"> w siedzibie Zamawiającego</w:t>
      </w:r>
      <w:r w:rsidR="005A3242" w:rsidRPr="005A3242">
        <w:rPr>
          <w:rFonts w:ascii="Times New Roman" w:hAnsi="Times New Roman" w:cs="Times New Roman"/>
          <w:color w:val="000000"/>
        </w:rPr>
        <w:t>: Urząd Miejski Sędziszów ul. Dworcowa 20; 28-340 Sędziszów</w:t>
      </w:r>
      <w:r w:rsidR="008E74B2">
        <w:rPr>
          <w:rFonts w:ascii="Times New Roman" w:hAnsi="Times New Roman" w:cs="Times New Roman"/>
          <w:color w:val="000000"/>
        </w:rPr>
        <w:t xml:space="preserve"> sekretariat pok. 1</w:t>
      </w:r>
      <w:r w:rsidR="005A3242" w:rsidRPr="005A3242">
        <w:rPr>
          <w:rFonts w:ascii="Times New Roman" w:hAnsi="Times New Roman" w:cs="Times New Roman"/>
          <w:color w:val="000000"/>
        </w:rPr>
        <w:t xml:space="preserve">, </w:t>
      </w:r>
    </w:p>
    <w:p w:rsidR="006F3A30" w:rsidRDefault="006F3A30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F3A30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2.Miejsce i termin otwarcia ofert: ………………….</w:t>
      </w:r>
    </w:p>
    <w:p w:rsidR="006F3A30" w:rsidRDefault="006F3A30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F3A30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F3A30">
        <w:rPr>
          <w:rFonts w:ascii="Times New Roman" w:hAnsi="Times New Roman" w:cs="Times New Roman"/>
          <w:color w:val="000000"/>
        </w:rPr>
        <w:t xml:space="preserve">Oferty otrzymane po terminie </w:t>
      </w:r>
      <w:r>
        <w:rPr>
          <w:rFonts w:ascii="Times New Roman" w:hAnsi="Times New Roman" w:cs="Times New Roman"/>
          <w:color w:val="000000"/>
        </w:rPr>
        <w:t>określonym w pkt 5 ust 1 zostaną zwrócone bez otwierania</w:t>
      </w:r>
    </w:p>
    <w:p w:rsidR="006F3A30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A30" w:rsidRPr="006F3A30" w:rsidRDefault="006F3A30" w:rsidP="006F3A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może wprowadzać zmiany w ofercie lub ją odwołać do upływu terminu określonego w pkt 5 ust 1</w:t>
      </w:r>
    </w:p>
    <w:p w:rsidR="006F3A30" w:rsidRDefault="006F3A30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F3A30" w:rsidRPr="006F3A30" w:rsidRDefault="006F3A30" w:rsidP="006F3A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Pracownikiem Zamawiającego uprawnionym do kontaktu i udzielania wyjaśnień co do zamówienia jest</w:t>
      </w:r>
      <w:r w:rsidRPr="006F3A30">
        <w:rPr>
          <w:rFonts w:ascii="Times New Roman" w:hAnsi="Times New Roman" w:cs="Times New Roman"/>
          <w:color w:val="000000"/>
        </w:rPr>
        <w:t xml:space="preserve"> Piotr Paleczek – tel. 41 38 11 127 wew. 53</w:t>
      </w:r>
    </w:p>
    <w:p w:rsidR="006F3A30" w:rsidRPr="006F3A30" w:rsidRDefault="006F3A30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6F3A30" w:rsidRPr="006F3A30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</w:p>
    <w:p w:rsidR="006F3A30" w:rsidRPr="006F3A30" w:rsidRDefault="006F3A30" w:rsidP="006F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A30" w:rsidRPr="006F3A30" w:rsidRDefault="006F3A30" w:rsidP="006F3A30">
      <w:pPr>
        <w:pStyle w:val="Akapitzlist"/>
        <w:rPr>
          <w:rFonts w:ascii="Times New Roman" w:hAnsi="Times New Roman" w:cs="Times New Roman"/>
          <w:color w:val="000000"/>
        </w:rPr>
      </w:pPr>
    </w:p>
    <w:p w:rsidR="006F3A30" w:rsidRPr="006F3A30" w:rsidRDefault="006F3A30" w:rsidP="006F3A3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344B35" w:rsidRPr="005A3242" w:rsidRDefault="00344B35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</w:rPr>
      </w:pPr>
      <w:r w:rsidRPr="005A3242">
        <w:rPr>
          <w:rFonts w:ascii="Times New Roman" w:hAnsi="Times New Roman" w:cs="Times New Roman"/>
          <w:b/>
          <w:i/>
          <w:color w:val="000000"/>
        </w:rPr>
        <w:t xml:space="preserve"> (ciąg dalszy wypełnia oferent – oferent zwraca do zamawiającego formularz kompletny 1 i 2 stronę)</w:t>
      </w:r>
    </w:p>
    <w:p w:rsidR="00564600" w:rsidRPr="007B5E1D" w:rsidRDefault="005A3242" w:rsidP="00564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0C6E" w:rsidRDefault="00F30C6E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3D4" w:rsidRPr="005A3242" w:rsidRDefault="006373D4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lastRenderedPageBreak/>
        <w:t xml:space="preserve">ZAPROSZENIE DO ZŁOŻENIA OFERTY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>FORMULARZ OFERTY – STR. 2.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na wykonanie ................................................................................... </w:t>
      </w:r>
      <w:r w:rsidRPr="005A3242">
        <w:rPr>
          <w:rFonts w:ascii="Times New Roman" w:hAnsi="Times New Roman" w:cs="Times New Roman"/>
          <w:b/>
          <w:bCs/>
          <w:color w:val="000000"/>
        </w:rPr>
        <w:t xml:space="preserve">poniżej 30.000 euro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3242">
        <w:rPr>
          <w:rFonts w:ascii="Times New Roman" w:hAnsi="Times New Roman" w:cs="Times New Roman"/>
          <w:i/>
          <w:color w:val="000000"/>
          <w:sz w:val="20"/>
          <w:szCs w:val="20"/>
        </w:rPr>
        <w:t>nazwa rodzaju zamówienia</w:t>
      </w: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           CZĘŚĆ II </w:t>
      </w:r>
      <w:r w:rsidRPr="005A3242">
        <w:rPr>
          <w:rFonts w:ascii="Times New Roman" w:hAnsi="Times New Roman" w:cs="Times New Roman"/>
          <w:b/>
          <w:i/>
          <w:color w:val="000000"/>
        </w:rPr>
        <w:t>(wypełnia oferent)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b/>
          <w:bCs/>
          <w:color w:val="000000"/>
        </w:rPr>
        <w:t xml:space="preserve">      1. Nazwa i adres WYKONAWCY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</w:t>
      </w:r>
      <w:r w:rsidRPr="005A3242">
        <w:rPr>
          <w:rFonts w:ascii="Times New Roman" w:hAnsi="Times New Roman" w:cs="Times New Roman"/>
          <w:color w:val="000000"/>
        </w:rPr>
        <w:t>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</w:t>
      </w:r>
      <w:r w:rsidRPr="005A3242">
        <w:rPr>
          <w:rFonts w:ascii="Times New Roman" w:hAnsi="Times New Roman" w:cs="Times New Roman"/>
          <w:color w:val="000000"/>
        </w:rPr>
        <w:t xml:space="preserve"> NIP: ....................................................................................................................................</w:t>
      </w:r>
      <w:r w:rsidR="009F49DC">
        <w:rPr>
          <w:rFonts w:ascii="Times New Roman" w:hAnsi="Times New Roman" w:cs="Times New Roman"/>
          <w:color w:val="000000"/>
        </w:rPr>
        <w:t>..........................</w:t>
      </w:r>
      <w:r w:rsidRPr="005A3242">
        <w:rPr>
          <w:rFonts w:ascii="Times New Roman" w:hAnsi="Times New Roman" w:cs="Times New Roman"/>
          <w:color w:val="000000"/>
        </w:rPr>
        <w:t xml:space="preserve">NR RACHUNKU BANKOWEGO: ..................................................................................................................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2.  Oferuję wykonanie przedmiotu zamówienia za: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Cenę brutto: .............................................................. zł </w:t>
      </w:r>
    </w:p>
    <w:p w:rsidR="005A3242" w:rsidRPr="009F49DC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 w:rsidRPr="005A3242">
        <w:rPr>
          <w:rFonts w:ascii="Times New Roman" w:hAnsi="Times New Roman" w:cs="Times New Roman"/>
          <w:b/>
          <w:color w:val="000000"/>
        </w:rPr>
        <w:t xml:space="preserve">Słownie brutto: .......................................................................................................... zł </w:t>
      </w:r>
    </w:p>
    <w:p w:rsidR="009F49DC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</w:p>
    <w:p w:rsidR="005A3242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 tym:</w:t>
      </w:r>
    </w:p>
    <w:p w:rsidR="009F49DC" w:rsidRPr="009F49DC" w:rsidRDefault="009F49DC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b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2016: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2017: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2018: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Rok 2019: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netto: 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Podatek VAT: 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Cenę brutto: .............................................................. zł </w:t>
      </w:r>
    </w:p>
    <w:p w:rsid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Słownie brutto: .......................................................................................................... zł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Kryteria dodatkowe: *……………………………………………………………………………………………..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13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2. Oświadczam, że zapoznałem się z opisem przedmiotu zamówienia i nie wnoszę do niego zastrzeżeń.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>3. Załącznikami do niniejszego formularza oferty stanowiącymi integralną część oferty są: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 1)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2)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3)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4) ............................................................................................................................................................... </w:t>
      </w:r>
      <w:r w:rsidR="009F49D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1071" w:hanging="358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dnia 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5663"/>
        <w:jc w:val="center"/>
        <w:rPr>
          <w:rFonts w:ascii="Times New Roman" w:hAnsi="Times New Roman" w:cs="Times New Roman"/>
          <w:color w:val="000000"/>
        </w:rPr>
      </w:pPr>
      <w:r w:rsidRPr="005A3242">
        <w:rPr>
          <w:rFonts w:ascii="Times New Roman" w:hAnsi="Times New Roman" w:cs="Times New Roman"/>
          <w:color w:val="000000"/>
        </w:rPr>
        <w:t xml:space="preserve">................................................................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566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podpis osoby uprawnionej 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3242">
        <w:rPr>
          <w:rFonts w:ascii="Times New Roman" w:hAnsi="Times New Roman" w:cs="Times New Roman"/>
          <w:color w:val="000000"/>
          <w:sz w:val="20"/>
          <w:szCs w:val="20"/>
        </w:rPr>
        <w:t xml:space="preserve">(pieczęć) </w:t>
      </w:r>
    </w:p>
    <w:p w:rsidR="005A3242" w:rsidRPr="005A3242" w:rsidRDefault="005A3242" w:rsidP="005A3242">
      <w:pPr>
        <w:rPr>
          <w:sz w:val="20"/>
          <w:szCs w:val="20"/>
        </w:rPr>
      </w:pPr>
      <w:r w:rsidRPr="005A3242">
        <w:rPr>
          <w:sz w:val="20"/>
          <w:szCs w:val="20"/>
        </w:rPr>
        <w:t>(pieczęć wykonawcy)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A3242" w:rsidRPr="005A3242" w:rsidRDefault="005A3242" w:rsidP="005A32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A3242">
        <w:rPr>
          <w:rFonts w:ascii="Times New Roman" w:hAnsi="Times New Roman" w:cs="Times New Roman"/>
          <w:i/>
          <w:color w:val="000000"/>
          <w:sz w:val="24"/>
          <w:szCs w:val="24"/>
        </w:rPr>
        <w:t>wypełnić jeżeli są przewidziane lub pominąć.</w:t>
      </w: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5A3242" w:rsidRPr="005A3242" w:rsidRDefault="005A3242" w:rsidP="005A3242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:rsidR="00C17418" w:rsidRDefault="00C17418"/>
    <w:sectPr w:rsidR="00C1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8D6"/>
    <w:multiLevelType w:val="hybridMultilevel"/>
    <w:tmpl w:val="CC323B78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2F2C8F"/>
    <w:multiLevelType w:val="hybridMultilevel"/>
    <w:tmpl w:val="26C25236"/>
    <w:lvl w:ilvl="0" w:tplc="E514BCBC">
      <w:start w:val="3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4EEA2145"/>
    <w:multiLevelType w:val="hybridMultilevel"/>
    <w:tmpl w:val="FDC41638"/>
    <w:lvl w:ilvl="0" w:tplc="B5F070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2"/>
    <w:rsid w:val="0013679B"/>
    <w:rsid w:val="00280BD2"/>
    <w:rsid w:val="00344B35"/>
    <w:rsid w:val="00361214"/>
    <w:rsid w:val="00564600"/>
    <w:rsid w:val="00595860"/>
    <w:rsid w:val="005A3242"/>
    <w:rsid w:val="006373D4"/>
    <w:rsid w:val="006F3A30"/>
    <w:rsid w:val="007B5E1D"/>
    <w:rsid w:val="007C640C"/>
    <w:rsid w:val="008E74B2"/>
    <w:rsid w:val="00940BC2"/>
    <w:rsid w:val="009531F4"/>
    <w:rsid w:val="009D015C"/>
    <w:rsid w:val="009F49DC"/>
    <w:rsid w:val="00A462B6"/>
    <w:rsid w:val="00A72741"/>
    <w:rsid w:val="00B82BDD"/>
    <w:rsid w:val="00C17418"/>
    <w:rsid w:val="00C6293C"/>
    <w:rsid w:val="00DB6BBD"/>
    <w:rsid w:val="00E201E1"/>
    <w:rsid w:val="00EC789A"/>
    <w:rsid w:val="00F06B9F"/>
    <w:rsid w:val="00F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568A-5883-42E6-AE72-AFD0ED44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6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Paleczek</dc:creator>
  <cp:keywords/>
  <dc:description/>
  <cp:lastModifiedBy>Przemysław Pawlusiński</cp:lastModifiedBy>
  <cp:revision>7</cp:revision>
  <cp:lastPrinted>2016-04-26T06:42:00Z</cp:lastPrinted>
  <dcterms:created xsi:type="dcterms:W3CDTF">2016-04-22T11:08:00Z</dcterms:created>
  <dcterms:modified xsi:type="dcterms:W3CDTF">2016-04-26T09:13:00Z</dcterms:modified>
</cp:coreProperties>
</file>