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E7517D">
        <w:rPr>
          <w:sz w:val="22"/>
          <w:szCs w:val="22"/>
        </w:rPr>
        <w:t>26</w:t>
      </w:r>
      <w:r w:rsidR="00005148">
        <w:rPr>
          <w:sz w:val="22"/>
          <w:szCs w:val="22"/>
        </w:rPr>
        <w:t>.</w:t>
      </w:r>
      <w:r w:rsidR="00E7517D">
        <w:rPr>
          <w:sz w:val="22"/>
          <w:szCs w:val="22"/>
        </w:rPr>
        <w:t>10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F1403">
        <w:rPr>
          <w:sz w:val="22"/>
          <w:szCs w:val="22"/>
        </w:rPr>
        <w:t>BRI.IR1.271.</w:t>
      </w:r>
      <w:r w:rsidR="00E7517D">
        <w:rPr>
          <w:sz w:val="22"/>
          <w:szCs w:val="22"/>
        </w:rPr>
        <w:t>21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BB2F73" w:rsidRDefault="00005148" w:rsidP="00BB2F73">
      <w:pPr>
        <w:spacing w:after="0"/>
        <w:jc w:val="center"/>
      </w:pPr>
      <w:r w:rsidRPr="00475B3C">
        <w:rPr>
          <w:b/>
          <w:i/>
        </w:rPr>
        <w:t>„</w:t>
      </w:r>
      <w:r w:rsidR="00BB2F73">
        <w:t xml:space="preserve">Dostawa, montaż i uruchomienie urządzeń alarmowania, ostrzegania i łączności radiowej </w:t>
      </w:r>
    </w:p>
    <w:p w:rsidR="00005148" w:rsidRPr="00475B3C" w:rsidRDefault="00BB2F73" w:rsidP="00BB2F73">
      <w:pPr>
        <w:spacing w:after="0"/>
        <w:jc w:val="center"/>
        <w:rPr>
          <w:b/>
          <w:i/>
        </w:rPr>
      </w:pPr>
      <w:r>
        <w:t>na potrzeby MCZK w Sędziszowie</w:t>
      </w:r>
      <w:r w:rsidR="00005148" w:rsidRPr="00475B3C">
        <w:rPr>
          <w:b/>
          <w:i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BB2F73" w:rsidRDefault="00BB2F73" w:rsidP="00BB2F73">
      <w:pPr>
        <w:pStyle w:val="Akapitzlist"/>
        <w:numPr>
          <w:ilvl w:val="0"/>
          <w:numId w:val="15"/>
        </w:numPr>
        <w:spacing w:after="0"/>
        <w:jc w:val="both"/>
      </w:pPr>
      <w:r>
        <w:t xml:space="preserve">Demontaż istniejącego masztu antenowego rurowego </w:t>
      </w:r>
      <w:r>
        <w:rPr>
          <w:rFonts w:cstheme="minorHAnsi"/>
        </w:rPr>
        <w:t>Ø</w:t>
      </w:r>
      <w:r>
        <w:t xml:space="preserve">  50 mm H-7,5 m. oraz wyeksploatowanych anten VHF oraz kabli znajdujących się na dachu budynku w Sędziszowie.</w:t>
      </w:r>
    </w:p>
    <w:p w:rsidR="00BB2F73" w:rsidRPr="008E43E3" w:rsidRDefault="00BB2F73" w:rsidP="00BB2F73">
      <w:pPr>
        <w:pStyle w:val="Akapitzlist"/>
        <w:numPr>
          <w:ilvl w:val="0"/>
          <w:numId w:val="15"/>
        </w:numPr>
        <w:spacing w:after="0"/>
        <w:jc w:val="both"/>
      </w:pPr>
      <w:r>
        <w:t xml:space="preserve">Dostarczenie i montaż nowego masztu antenowego rurowego </w:t>
      </w:r>
      <w:r>
        <w:rPr>
          <w:rFonts w:cstheme="minorHAnsi"/>
        </w:rPr>
        <w:t>Ø 103 mm/76 mm o wysokości H-7,5 m z iglicą odgromową, uchwytami do instalacji anten VHF oraz kolumny głośnikowej syreny elektronicznej DSE600S.</w:t>
      </w:r>
    </w:p>
    <w:p w:rsidR="00BB2F73" w:rsidRPr="008E43E3" w:rsidRDefault="00BB2F73" w:rsidP="00BB2F73">
      <w:pPr>
        <w:pStyle w:val="Akapitzlist"/>
        <w:numPr>
          <w:ilvl w:val="0"/>
          <w:numId w:val="15"/>
        </w:numPr>
        <w:spacing w:after="0"/>
        <w:jc w:val="both"/>
      </w:pPr>
      <w:r>
        <w:rPr>
          <w:rFonts w:cstheme="minorHAnsi"/>
        </w:rPr>
        <w:t>Wykonanie kablowej instalacji teletechnicznej do sterowania syrena oraz radiotelefonami bazowymi Motorola GM-360 2 szt. pomiędzy pomieszczeniem MCZK – Sekretariat – Maszt antenowy na poddaszu budynku. Montaż rur instalacyjnych skrętek kat. 6, skrzynia 600x600x250 z modułami zdalnego sterowania do radiotelefonów bazowych GM-360, zasilacz AC-230V DC-13, 8V z akumulatorem 100Ah.</w:t>
      </w:r>
    </w:p>
    <w:p w:rsidR="00BB2F73" w:rsidRPr="008E43E3" w:rsidRDefault="00BB2F73" w:rsidP="00BB2F73">
      <w:pPr>
        <w:pStyle w:val="Akapitzlist"/>
        <w:numPr>
          <w:ilvl w:val="0"/>
          <w:numId w:val="15"/>
        </w:numPr>
        <w:spacing w:after="0"/>
        <w:jc w:val="both"/>
      </w:pPr>
      <w:r>
        <w:rPr>
          <w:rFonts w:cstheme="minorHAnsi"/>
        </w:rPr>
        <w:t xml:space="preserve">Dostawa i montaż 2 szt. Anten radiokomunikacyjnych VHE 146-160 </w:t>
      </w:r>
      <w:proofErr w:type="spellStart"/>
      <w:r>
        <w:rPr>
          <w:rFonts w:cstheme="minorHAnsi"/>
        </w:rPr>
        <w:t>MHz</w:t>
      </w:r>
      <w:proofErr w:type="spellEnd"/>
      <w:r>
        <w:rPr>
          <w:rFonts w:cstheme="minorHAnsi"/>
        </w:rPr>
        <w:t xml:space="preserve"> zysk 3dB z kablami 50Ω, ochronniki przepięciowe, oraz jednej anteny VHF dla syreny elektronicznej 0 </w:t>
      </w:r>
      <w:proofErr w:type="spellStart"/>
      <w:r>
        <w:rPr>
          <w:rFonts w:cstheme="minorHAnsi"/>
        </w:rPr>
        <w:t>db</w:t>
      </w:r>
      <w:proofErr w:type="spellEnd"/>
      <w:r>
        <w:rPr>
          <w:rFonts w:cstheme="minorHAnsi"/>
        </w:rPr>
        <w:t xml:space="preserve"> 148-150 </w:t>
      </w:r>
      <w:proofErr w:type="spellStart"/>
      <w:r>
        <w:rPr>
          <w:rFonts w:cstheme="minorHAnsi"/>
        </w:rPr>
        <w:t>MHz</w:t>
      </w:r>
      <w:proofErr w:type="spellEnd"/>
      <w:r>
        <w:rPr>
          <w:rFonts w:cstheme="minorHAnsi"/>
        </w:rPr>
        <w:t>, złącza antenowe.</w:t>
      </w:r>
    </w:p>
    <w:p w:rsidR="00BB2F73" w:rsidRPr="008E43E3" w:rsidRDefault="00BB2F73" w:rsidP="00BB2F73">
      <w:pPr>
        <w:pStyle w:val="Akapitzlist"/>
        <w:numPr>
          <w:ilvl w:val="0"/>
          <w:numId w:val="15"/>
        </w:numPr>
        <w:spacing w:after="0"/>
        <w:jc w:val="both"/>
      </w:pPr>
      <w:r>
        <w:rPr>
          <w:rFonts w:cstheme="minorHAnsi"/>
        </w:rPr>
        <w:t>Wykonanie instalacji uziemienia podstawy masztu antenowego oraz bloku starowania radiotelefonami GM-360, bloku starowania syreny elektronicznej DSE-600S i ochronników kabli teletechnicznych. Dołączenie do płaskownika zakopanego w ziemi obok ściany budynku.</w:t>
      </w:r>
    </w:p>
    <w:p w:rsidR="00BB2F73" w:rsidRPr="008E43E3" w:rsidRDefault="00BB2F73" w:rsidP="00BB2F73">
      <w:pPr>
        <w:pStyle w:val="Akapitzlist"/>
        <w:numPr>
          <w:ilvl w:val="0"/>
          <w:numId w:val="15"/>
        </w:numPr>
        <w:spacing w:after="0"/>
        <w:jc w:val="both"/>
      </w:pPr>
      <w:r>
        <w:rPr>
          <w:rFonts w:cstheme="minorHAnsi"/>
        </w:rPr>
        <w:t>Montaż bloku syreny elektronicznej DES600S na poddaszu budynku oraz kolumny głośnikowej na maszcie antenowym na szczycie budynku, ułożenie kabli zasilania i sterowanie z rozdzielni starego budynku 230V 50Hz 6A.</w:t>
      </w:r>
    </w:p>
    <w:p w:rsidR="00BB2F73" w:rsidRDefault="00BB2F73" w:rsidP="00BB2F73">
      <w:pPr>
        <w:pStyle w:val="Akapitzlist"/>
        <w:numPr>
          <w:ilvl w:val="0"/>
          <w:numId w:val="15"/>
        </w:numPr>
        <w:spacing w:after="0"/>
        <w:jc w:val="both"/>
      </w:pPr>
      <w:r>
        <w:t>Montaż manipulantów st</w:t>
      </w:r>
      <w:r w:rsidR="00B76CBD">
        <w:t>e</w:t>
      </w:r>
      <w:r>
        <w:t>rowani</w:t>
      </w:r>
      <w:r w:rsidR="00E230D3">
        <w:t>a</w:t>
      </w:r>
      <w:r>
        <w:t xml:space="preserve"> radiotelefonami oraz centrali do sterowania syren miejskich i OSP</w:t>
      </w:r>
      <w:r w:rsidR="00E230D3">
        <w:br/>
      </w:r>
      <w:r>
        <w:t xml:space="preserve">w pomieszczeniu MCZK i w Sekretariacie UM. </w:t>
      </w:r>
    </w:p>
    <w:p w:rsidR="00517DEC" w:rsidRDefault="00517DEC" w:rsidP="00E230D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E230D3">
        <w:rPr>
          <w:b/>
          <w:sz w:val="22"/>
          <w:szCs w:val="22"/>
        </w:rPr>
        <w:t>21 dni od daty podpisania umowy / zlecenia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E230D3">
        <w:rPr>
          <w:b/>
          <w:sz w:val="22"/>
          <w:szCs w:val="22"/>
        </w:rPr>
        <w:t>24 miesiące</w:t>
      </w:r>
      <w:r w:rsidR="001F2DEF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230D3">
        <w:rPr>
          <w:b/>
          <w:sz w:val="22"/>
          <w:szCs w:val="22"/>
        </w:rPr>
        <w:t>ryczałtowe</w:t>
      </w:r>
    </w:p>
    <w:p w:rsidR="002A3F49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E230D3">
        <w:rPr>
          <w:b/>
          <w:sz w:val="22"/>
          <w:szCs w:val="22"/>
        </w:rPr>
        <w:t>14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E230D3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2A3F49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 xml:space="preserve">protokołem odbioru </w:t>
      </w:r>
      <w:r w:rsidR="00E230D3">
        <w:rPr>
          <w:b/>
          <w:sz w:val="22"/>
          <w:szCs w:val="22"/>
        </w:rPr>
        <w:t>podpisan</w:t>
      </w:r>
      <w:r w:rsidR="003B274A">
        <w:rPr>
          <w:b/>
          <w:sz w:val="22"/>
          <w:szCs w:val="22"/>
        </w:rPr>
        <w:t>ym</w:t>
      </w:r>
      <w:r w:rsidR="00E230D3">
        <w:rPr>
          <w:b/>
          <w:sz w:val="22"/>
          <w:szCs w:val="22"/>
        </w:rPr>
        <w:t xml:space="preserve"> przez Głównego Specjalistę ds. Zarządzania Kryzysowego Spraw Obronnych i Kancelarii Materiałów Niejawnych UM w Sędziszowie</w:t>
      </w:r>
    </w:p>
    <w:p w:rsidR="007E0088" w:rsidRPr="007E0088" w:rsidRDefault="00005148" w:rsidP="00E230D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E230D3">
        <w:rPr>
          <w:rFonts w:eastAsia="Calibri"/>
          <w:b/>
          <w:sz w:val="22"/>
          <w:szCs w:val="22"/>
        </w:rPr>
        <w:t xml:space="preserve">1 x Syrena elektroniczna typu DSE600S. Blok sterujący, kolumna </w:t>
      </w:r>
    </w:p>
    <w:p w:rsidR="00D15CD1" w:rsidRPr="00D15CD1" w:rsidRDefault="00E230D3" w:rsidP="007E0088">
      <w:pPr>
        <w:pStyle w:val="Default"/>
        <w:ind w:left="4248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głośnikowa, akumulatory 2x12V, </w:t>
      </w:r>
      <w:r w:rsidR="007E0088">
        <w:rPr>
          <w:rFonts w:eastAsia="Calibri"/>
          <w:b/>
          <w:sz w:val="22"/>
          <w:szCs w:val="22"/>
        </w:rPr>
        <w:t>Radiotelefon bazowy typu Motorola GM-360 VHF 2szt. oraz Radiotelefon typu Motorola CM-140 VHF 1 szt. zostaną przekazane WCZK w Kielcach na potrzeby MCZK w Sędziszowie (nie wliczać w cenę oferty) pozostałe niezbędne elementy po stronie Wykonawcy</w:t>
      </w:r>
    </w:p>
    <w:p w:rsidR="0066042E" w:rsidRPr="009F39DF" w:rsidRDefault="0066042E" w:rsidP="00345FB3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>do dnia</w:t>
      </w:r>
      <w:r w:rsidR="001B0361">
        <w:rPr>
          <w:b/>
          <w:i/>
          <w:sz w:val="22"/>
          <w:szCs w:val="22"/>
        </w:rPr>
        <w:t>17</w:t>
      </w:r>
      <w:r w:rsidRPr="00005148">
        <w:rPr>
          <w:b/>
          <w:i/>
          <w:sz w:val="22"/>
          <w:szCs w:val="22"/>
        </w:rPr>
        <w:t xml:space="preserve"> </w:t>
      </w:r>
      <w:r w:rsidR="00005148" w:rsidRPr="00005148">
        <w:rPr>
          <w:b/>
          <w:i/>
          <w:sz w:val="22"/>
          <w:szCs w:val="22"/>
        </w:rPr>
        <w:t>.</w:t>
      </w:r>
      <w:r w:rsidR="00D15CD1">
        <w:rPr>
          <w:b/>
          <w:i/>
          <w:sz w:val="22"/>
          <w:szCs w:val="22"/>
        </w:rPr>
        <w:t>11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7E0088">
        <w:rPr>
          <w:b/>
          <w:sz w:val="22"/>
          <w:szCs w:val="22"/>
        </w:rPr>
        <w:t>15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2A3F49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B0361">
        <w:rPr>
          <w:b/>
          <w:i/>
          <w:sz w:val="22"/>
          <w:szCs w:val="22"/>
        </w:rPr>
        <w:t>17</w:t>
      </w:r>
      <w:r w:rsidRPr="00005148">
        <w:rPr>
          <w:b/>
          <w:i/>
          <w:sz w:val="22"/>
          <w:szCs w:val="22"/>
        </w:rPr>
        <w:t>.</w:t>
      </w:r>
      <w:r w:rsidR="00AA0718">
        <w:rPr>
          <w:b/>
          <w:i/>
          <w:sz w:val="22"/>
          <w:szCs w:val="22"/>
        </w:rPr>
        <w:t>11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7E0088">
        <w:rPr>
          <w:b/>
          <w:sz w:val="22"/>
          <w:szCs w:val="22"/>
        </w:rPr>
        <w:t>30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532DBA" w:rsidRDefault="00005148" w:rsidP="00532DBA">
      <w:pPr>
        <w:spacing w:after="0"/>
        <w:jc w:val="center"/>
      </w:pPr>
      <w:r w:rsidRPr="00475B3C">
        <w:rPr>
          <w:b/>
          <w:i/>
        </w:rPr>
        <w:t>„</w:t>
      </w:r>
      <w:r w:rsidR="00532DBA">
        <w:t xml:space="preserve">Dostawa, montaż i uruchomienie urządzeń alarmowania, ostrzegania i łączności radiowej </w:t>
      </w:r>
    </w:p>
    <w:p w:rsidR="00005148" w:rsidRPr="00475B3C" w:rsidRDefault="00532DBA" w:rsidP="00532DBA">
      <w:pPr>
        <w:pStyle w:val="Default"/>
        <w:jc w:val="center"/>
        <w:rPr>
          <w:b/>
          <w:i/>
          <w:sz w:val="22"/>
          <w:szCs w:val="22"/>
        </w:rPr>
      </w:pPr>
      <w:r>
        <w:t>na potrzeby MCZK w Sędziszowie</w:t>
      </w:r>
      <w:r w:rsidR="00005148"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CE5FB5" w:rsidRDefault="00CE5FB5" w:rsidP="00CE5FB5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Tel.</w:t>
      </w:r>
      <w:r w:rsidRPr="001306D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 Fax. ....................................... Email…………………………………….……</w:t>
      </w: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2153C3" w:rsidRDefault="002153C3" w:rsidP="00AF3E3F">
      <w:pPr>
        <w:pStyle w:val="Default"/>
        <w:rPr>
          <w:i/>
        </w:rPr>
      </w:pPr>
    </w:p>
    <w:p w:rsidR="005F34B1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p w:rsidR="00A31F37" w:rsidRDefault="00A31F37" w:rsidP="00005148">
      <w:pPr>
        <w:pStyle w:val="Default"/>
        <w:ind w:left="60"/>
        <w:rPr>
          <w:i/>
        </w:rPr>
      </w:pPr>
    </w:p>
    <w:p w:rsidR="00A31F37" w:rsidRDefault="00A31F37" w:rsidP="00005148">
      <w:pPr>
        <w:pStyle w:val="Default"/>
        <w:ind w:left="60"/>
        <w:rPr>
          <w:i/>
        </w:rPr>
      </w:pPr>
    </w:p>
    <w:p w:rsidR="00A31F37" w:rsidRPr="00005148" w:rsidRDefault="00A31F37" w:rsidP="00005148">
      <w:pPr>
        <w:pStyle w:val="Default"/>
        <w:ind w:left="60"/>
        <w:rPr>
          <w:i/>
        </w:rPr>
      </w:pPr>
      <w:r w:rsidRPr="00A31F37">
        <w:rPr>
          <w:i/>
        </w:rPr>
        <w:t>Zaproszenie do złożenia oferty</w:t>
      </w:r>
    </w:p>
    <w:sectPr w:rsidR="00A31F37" w:rsidRPr="00005148" w:rsidSect="00532DBA">
      <w:pgSz w:w="11907" w:h="16839" w:code="9"/>
      <w:pgMar w:top="568" w:right="493" w:bottom="567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83E18"/>
    <w:multiLevelType w:val="hybridMultilevel"/>
    <w:tmpl w:val="53B49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B0361"/>
    <w:rsid w:val="001D1055"/>
    <w:rsid w:val="001F2DEF"/>
    <w:rsid w:val="001F6CDC"/>
    <w:rsid w:val="002039FD"/>
    <w:rsid w:val="002050B4"/>
    <w:rsid w:val="002153C3"/>
    <w:rsid w:val="002248B6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3F49"/>
    <w:rsid w:val="002B4C97"/>
    <w:rsid w:val="002B5D02"/>
    <w:rsid w:val="002C1035"/>
    <w:rsid w:val="002C1CDC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5FB3"/>
    <w:rsid w:val="0034694A"/>
    <w:rsid w:val="0036091A"/>
    <w:rsid w:val="00365C1C"/>
    <w:rsid w:val="00366200"/>
    <w:rsid w:val="003A6410"/>
    <w:rsid w:val="003A7E3C"/>
    <w:rsid w:val="003B1A5A"/>
    <w:rsid w:val="003B274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25C77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E561D"/>
    <w:rsid w:val="004F1528"/>
    <w:rsid w:val="004F4529"/>
    <w:rsid w:val="00510854"/>
    <w:rsid w:val="00517DEC"/>
    <w:rsid w:val="00524345"/>
    <w:rsid w:val="0052603C"/>
    <w:rsid w:val="005278F5"/>
    <w:rsid w:val="005301D4"/>
    <w:rsid w:val="00530EEB"/>
    <w:rsid w:val="005325D9"/>
    <w:rsid w:val="00532DBA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67F48"/>
    <w:rsid w:val="006729B2"/>
    <w:rsid w:val="00674C39"/>
    <w:rsid w:val="006775E2"/>
    <w:rsid w:val="006A32A6"/>
    <w:rsid w:val="006B02F1"/>
    <w:rsid w:val="006B17D3"/>
    <w:rsid w:val="006B253D"/>
    <w:rsid w:val="006B2B40"/>
    <w:rsid w:val="006B482A"/>
    <w:rsid w:val="006B613F"/>
    <w:rsid w:val="006C760B"/>
    <w:rsid w:val="006C76B8"/>
    <w:rsid w:val="006D1573"/>
    <w:rsid w:val="006F4C33"/>
    <w:rsid w:val="007006D8"/>
    <w:rsid w:val="00701F81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0088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669"/>
    <w:rsid w:val="00960C1A"/>
    <w:rsid w:val="009626A6"/>
    <w:rsid w:val="00977928"/>
    <w:rsid w:val="00983FFD"/>
    <w:rsid w:val="009948FC"/>
    <w:rsid w:val="009A2763"/>
    <w:rsid w:val="009B02BB"/>
    <w:rsid w:val="009F159C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1F37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0718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4D1C"/>
    <w:rsid w:val="00B76545"/>
    <w:rsid w:val="00B76CBD"/>
    <w:rsid w:val="00B807A3"/>
    <w:rsid w:val="00B84A56"/>
    <w:rsid w:val="00BB0AD5"/>
    <w:rsid w:val="00BB120E"/>
    <w:rsid w:val="00BB2F73"/>
    <w:rsid w:val="00BC2C2C"/>
    <w:rsid w:val="00BE6271"/>
    <w:rsid w:val="00C16462"/>
    <w:rsid w:val="00C22E46"/>
    <w:rsid w:val="00C27262"/>
    <w:rsid w:val="00C27DA6"/>
    <w:rsid w:val="00C36F44"/>
    <w:rsid w:val="00C413E7"/>
    <w:rsid w:val="00C4186F"/>
    <w:rsid w:val="00C440E9"/>
    <w:rsid w:val="00C53FD1"/>
    <w:rsid w:val="00C547F6"/>
    <w:rsid w:val="00C67605"/>
    <w:rsid w:val="00C67D48"/>
    <w:rsid w:val="00C879C7"/>
    <w:rsid w:val="00C91886"/>
    <w:rsid w:val="00C94118"/>
    <w:rsid w:val="00CA2A67"/>
    <w:rsid w:val="00CA6270"/>
    <w:rsid w:val="00CB32A5"/>
    <w:rsid w:val="00CC3DBF"/>
    <w:rsid w:val="00CD0CEF"/>
    <w:rsid w:val="00CE150B"/>
    <w:rsid w:val="00CE5FB5"/>
    <w:rsid w:val="00CF38C2"/>
    <w:rsid w:val="00CF4199"/>
    <w:rsid w:val="00D06E72"/>
    <w:rsid w:val="00D137FB"/>
    <w:rsid w:val="00D13EAA"/>
    <w:rsid w:val="00D15CD1"/>
    <w:rsid w:val="00D239DA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230D3"/>
    <w:rsid w:val="00E30DB8"/>
    <w:rsid w:val="00E33DAC"/>
    <w:rsid w:val="00E524B8"/>
    <w:rsid w:val="00E52585"/>
    <w:rsid w:val="00E7137C"/>
    <w:rsid w:val="00E71BB4"/>
    <w:rsid w:val="00E7517D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8</cp:revision>
  <cp:lastPrinted>2016-01-11T13:18:00Z</cp:lastPrinted>
  <dcterms:created xsi:type="dcterms:W3CDTF">2017-10-27T10:10:00Z</dcterms:created>
  <dcterms:modified xsi:type="dcterms:W3CDTF">2017-11-14T12:14:00Z</dcterms:modified>
</cp:coreProperties>
</file>